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5B444" w14:textId="77777777" w:rsidR="009B32B4" w:rsidRDefault="009B32B4"/>
    <w:p w14:paraId="22A14AE1" w14:textId="401E5878" w:rsidR="009B32B4" w:rsidRDefault="003D169B">
      <w:pPr>
        <w:pStyle w:val="Level1"/>
        <w:numPr>
          <w:ilvl w:val="0"/>
          <w:numId w:val="0"/>
        </w:numPr>
        <w:tabs>
          <w:tab w:val="left" w:pos="-1440"/>
        </w:tabs>
      </w:pPr>
      <w:r>
        <w:rPr>
          <w:b/>
          <w:bCs/>
        </w:rPr>
        <w:t>1</w:t>
      </w:r>
      <w:r w:rsidR="009B32B4">
        <w:rPr>
          <w:b/>
          <w:bCs/>
        </w:rPr>
        <w:t>.</w:t>
      </w:r>
      <w:r w:rsidR="009B32B4">
        <w:rPr>
          <w:b/>
          <w:bCs/>
        </w:rPr>
        <w:tab/>
        <w:t>COURSE TITLE</w:t>
      </w:r>
      <w:r w:rsidR="0010483B">
        <w:rPr>
          <w:b/>
          <w:bCs/>
        </w:rPr>
        <w:t>*</w:t>
      </w:r>
      <w:r w:rsidR="009B32B4">
        <w:rPr>
          <w:b/>
          <w:bCs/>
        </w:rPr>
        <w:t>:</w:t>
      </w:r>
      <w:r w:rsidR="00026560">
        <w:t xml:space="preserve">    </w:t>
      </w:r>
      <w:r w:rsidR="004E6D1B">
        <w:t>Beginning</w:t>
      </w:r>
      <w:r w:rsidR="00026560">
        <w:t xml:space="preserve"> Algebra</w:t>
      </w:r>
    </w:p>
    <w:p w14:paraId="20C259BB" w14:textId="77777777" w:rsidR="009B32B4" w:rsidRDefault="009B32B4"/>
    <w:p w14:paraId="5AF9130E" w14:textId="0767A89F" w:rsidR="009B32B4" w:rsidRPr="0010483B" w:rsidRDefault="0010483B" w:rsidP="0010483B">
      <w:pPr>
        <w:rPr>
          <w:b/>
        </w:rPr>
      </w:pPr>
      <w:r>
        <w:rPr>
          <w:b/>
        </w:rPr>
        <w:t>2.</w:t>
      </w:r>
      <w:r>
        <w:rPr>
          <w:b/>
        </w:rPr>
        <w:tab/>
      </w:r>
      <w:r w:rsidRPr="0010483B">
        <w:rPr>
          <w:b/>
        </w:rPr>
        <w:t xml:space="preserve">CATALOG – PREFIX/COURSE NUMBER/COURSE SECTION*: </w:t>
      </w:r>
      <w:r>
        <w:rPr>
          <w:b/>
        </w:rPr>
        <w:t xml:space="preserve"> MATH 1116</w:t>
      </w:r>
    </w:p>
    <w:p w14:paraId="205CDBCD" w14:textId="77777777" w:rsidR="009B32B4" w:rsidRDefault="009B32B4"/>
    <w:p w14:paraId="2569078A" w14:textId="1AC04753" w:rsidR="00A73308" w:rsidRDefault="003D169B" w:rsidP="00BB1C5A">
      <w:pPr>
        <w:spacing w:after="200"/>
      </w:pPr>
      <w:r>
        <w:rPr>
          <w:b/>
          <w:bCs/>
        </w:rPr>
        <w:t>3</w:t>
      </w:r>
      <w:r w:rsidR="009B32B4">
        <w:rPr>
          <w:b/>
          <w:bCs/>
        </w:rPr>
        <w:t>.       PREREQUISITE</w:t>
      </w:r>
      <w:r w:rsidR="00336922">
        <w:rPr>
          <w:b/>
          <w:bCs/>
        </w:rPr>
        <w:t>*</w:t>
      </w:r>
      <w:r w:rsidR="009B32B4" w:rsidRPr="00BB1C5A">
        <w:rPr>
          <w:bCs/>
        </w:rPr>
        <w:t>:</w:t>
      </w:r>
      <w:r w:rsidR="009B32B4" w:rsidRPr="00BB1C5A">
        <w:t xml:space="preserve">  </w:t>
      </w:r>
    </w:p>
    <w:p w14:paraId="4952F839" w14:textId="77777777" w:rsidR="00BB1C5A" w:rsidRPr="00BB1C5A" w:rsidRDefault="009B32B4" w:rsidP="00336922">
      <w:pPr>
        <w:spacing w:after="200"/>
        <w:ind w:firstLine="720"/>
        <w:rPr>
          <w:bCs/>
        </w:rPr>
      </w:pPr>
      <w:r w:rsidRPr="00BB1C5A">
        <w:t xml:space="preserve"> </w:t>
      </w:r>
      <w:r w:rsidR="00BB1C5A">
        <w:rPr>
          <w:bCs/>
        </w:rPr>
        <w:t>A s</w:t>
      </w:r>
      <w:r w:rsidR="00BB1C5A" w:rsidRPr="00BB1C5A">
        <w:rPr>
          <w:bCs/>
        </w:rPr>
        <w:t>tudent must meet one of the following criteria to register for this course:</w:t>
      </w:r>
    </w:p>
    <w:p w14:paraId="0F097A4D" w14:textId="75FEB5AD" w:rsidR="00BB1C5A" w:rsidRPr="00542961" w:rsidRDefault="00BB1C5A" w:rsidP="00BB1C5A">
      <w:pPr>
        <w:widowControl/>
        <w:autoSpaceDE/>
        <w:autoSpaceDN/>
        <w:adjustRightInd/>
        <w:ind w:firstLine="720"/>
        <w:rPr>
          <w:bCs/>
        </w:rPr>
      </w:pPr>
      <w:r w:rsidRPr="00542961">
        <w:rPr>
          <w:bCs/>
        </w:rPr>
        <w:t xml:space="preserve">- Math 1106 with a grade </w:t>
      </w:r>
      <w:r w:rsidR="00E44C52" w:rsidRPr="00542961">
        <w:rPr>
          <w:bCs/>
        </w:rPr>
        <w:t>of B</w:t>
      </w:r>
      <w:r w:rsidRPr="00542961">
        <w:rPr>
          <w:bCs/>
        </w:rPr>
        <w:t xml:space="preserve"> or higher</w:t>
      </w:r>
    </w:p>
    <w:p w14:paraId="79A59C68" w14:textId="77777777" w:rsidR="00BB1C5A" w:rsidRPr="00542961" w:rsidRDefault="00BB1C5A" w:rsidP="00BB1C5A">
      <w:pPr>
        <w:widowControl/>
        <w:autoSpaceDE/>
        <w:autoSpaceDN/>
        <w:adjustRightInd/>
        <w:ind w:left="720"/>
        <w:rPr>
          <w:bCs/>
        </w:rPr>
      </w:pPr>
      <w:r w:rsidRPr="00542961">
        <w:rPr>
          <w:bCs/>
        </w:rPr>
        <w:t>- Students with a C in 1106 must meet with an advisor before registering</w:t>
      </w:r>
    </w:p>
    <w:p w14:paraId="616E4A13" w14:textId="0174546A" w:rsidR="00BB1C5A" w:rsidRPr="00542961" w:rsidRDefault="00195A26" w:rsidP="00195A26">
      <w:pPr>
        <w:ind w:firstLine="720"/>
        <w:contextualSpacing/>
        <w:rPr>
          <w:bCs/>
        </w:rPr>
      </w:pPr>
      <w:r w:rsidRPr="00542961">
        <w:rPr>
          <w:bCs/>
        </w:rPr>
        <w:t xml:space="preserve">- </w:t>
      </w:r>
      <w:r w:rsidR="000A1394" w:rsidRPr="00542961">
        <w:rPr>
          <w:bCs/>
        </w:rPr>
        <w:t>Three High school STEM</w:t>
      </w:r>
      <w:r w:rsidRPr="00542961">
        <w:rPr>
          <w:bCs/>
        </w:rPr>
        <w:t xml:space="preserve"> or Core </w:t>
      </w:r>
      <w:r w:rsidR="000A1394" w:rsidRPr="00542961">
        <w:rPr>
          <w:bCs/>
        </w:rPr>
        <w:t>Math courses with grades of</w:t>
      </w:r>
      <w:r w:rsidRPr="00542961">
        <w:rPr>
          <w:bCs/>
        </w:rPr>
        <w:t xml:space="preserve"> C or higher</w:t>
      </w:r>
    </w:p>
    <w:p w14:paraId="348BBD7D" w14:textId="710F362A" w:rsidR="009B32B4" w:rsidRPr="00542961" w:rsidRDefault="00BB1C5A" w:rsidP="00AE67C7">
      <w:pPr>
        <w:widowControl/>
        <w:autoSpaceDE/>
        <w:autoSpaceDN/>
        <w:adjustRightInd/>
        <w:ind w:left="720"/>
        <w:rPr>
          <w:bCs/>
        </w:rPr>
      </w:pPr>
      <w:r w:rsidRPr="00542961">
        <w:rPr>
          <w:bCs/>
        </w:rPr>
        <w:t>- Accuplace</w:t>
      </w:r>
      <w:r w:rsidR="00195A26" w:rsidRPr="00542961">
        <w:rPr>
          <w:bCs/>
        </w:rPr>
        <w:t xml:space="preserve">r </w:t>
      </w:r>
      <w:r w:rsidR="004D424C" w:rsidRPr="00542961">
        <w:rPr>
          <w:bCs/>
        </w:rPr>
        <w:t>QAS</w:t>
      </w:r>
      <w:r w:rsidR="00195A26" w:rsidRPr="00542961">
        <w:rPr>
          <w:bCs/>
        </w:rPr>
        <w:t xml:space="preserve"> with a score of </w:t>
      </w:r>
      <w:r w:rsidR="004D424C" w:rsidRPr="00542961">
        <w:rPr>
          <w:bCs/>
        </w:rPr>
        <w:t>2</w:t>
      </w:r>
      <w:r w:rsidR="00195A26" w:rsidRPr="00542961">
        <w:rPr>
          <w:bCs/>
        </w:rPr>
        <w:t>4</w:t>
      </w:r>
      <w:r w:rsidR="004D424C" w:rsidRPr="00542961">
        <w:rPr>
          <w:bCs/>
        </w:rPr>
        <w:t>3</w:t>
      </w:r>
      <w:r w:rsidR="00195A26" w:rsidRPr="00542961">
        <w:rPr>
          <w:bCs/>
        </w:rPr>
        <w:t xml:space="preserve"> or higher</w:t>
      </w:r>
    </w:p>
    <w:p w14:paraId="2C00A3DB" w14:textId="2F9ADF67" w:rsidR="00336922" w:rsidRDefault="00336922" w:rsidP="00AE67C7">
      <w:pPr>
        <w:widowControl/>
        <w:autoSpaceDE/>
        <w:autoSpaceDN/>
        <w:adjustRightInd/>
        <w:ind w:left="720"/>
        <w:rPr>
          <w:rFonts w:asciiTheme="minorHAnsi" w:hAnsiTheme="minorHAnsi"/>
          <w:bCs/>
        </w:rPr>
      </w:pPr>
    </w:p>
    <w:p w14:paraId="402189A1" w14:textId="77777777" w:rsidR="00336922" w:rsidRPr="00336922" w:rsidRDefault="00336922" w:rsidP="00336922">
      <w:pPr>
        <w:widowControl/>
        <w:autoSpaceDE/>
        <w:autoSpaceDN/>
        <w:adjustRightInd/>
        <w:ind w:left="1080" w:hanging="360"/>
        <w:contextualSpacing/>
        <w:rPr>
          <w:bCs/>
        </w:rPr>
      </w:pPr>
      <w:bookmarkStart w:id="0" w:name="_Hlk101529301"/>
      <w:r w:rsidRPr="00336922">
        <w:rPr>
          <w:b/>
        </w:rPr>
        <w:t>COREQUISITE(S)*: None</w:t>
      </w:r>
    </w:p>
    <w:bookmarkEnd w:id="0"/>
    <w:p w14:paraId="0366C774" w14:textId="3F6590AA" w:rsidR="003D169B" w:rsidRDefault="003D169B" w:rsidP="0068268B">
      <w:pPr>
        <w:widowControl/>
        <w:autoSpaceDE/>
        <w:autoSpaceDN/>
        <w:adjustRightInd/>
        <w:rPr>
          <w:rFonts w:asciiTheme="minorHAnsi" w:hAnsiTheme="minorHAnsi"/>
          <w:bCs/>
        </w:rPr>
      </w:pPr>
    </w:p>
    <w:p w14:paraId="41D747A5" w14:textId="77777777" w:rsidR="00571D10" w:rsidRPr="00571D10" w:rsidRDefault="00571D10" w:rsidP="00571D10">
      <w:pPr>
        <w:widowControl/>
        <w:autoSpaceDE/>
        <w:autoSpaceDN/>
        <w:adjustRightInd/>
        <w:ind w:left="720" w:hanging="720"/>
        <w:contextualSpacing/>
        <w:rPr>
          <w:b/>
        </w:rPr>
      </w:pPr>
      <w:r w:rsidRPr="00571D10">
        <w:rPr>
          <w:rFonts w:eastAsia="Calibri"/>
          <w:b/>
        </w:rPr>
        <w:t>4.</w:t>
      </w:r>
      <w:r w:rsidRPr="00571D10">
        <w:rPr>
          <w:b/>
        </w:rPr>
        <w:t xml:space="preserve"> </w:t>
      </w:r>
      <w:r w:rsidRPr="00571D10">
        <w:rPr>
          <w:b/>
        </w:rPr>
        <w:tab/>
        <w:t>COURSE TIME/LOCATION/MODALITY: (</w:t>
      </w:r>
      <w:r w:rsidRPr="00571D10">
        <w:rPr>
          <w:b/>
          <w:i/>
          <w:u w:val="single"/>
        </w:rPr>
        <w:t>Course Syllabus – Individual Instructor Specific</w:t>
      </w:r>
      <w:r w:rsidRPr="00571D10">
        <w:rPr>
          <w:b/>
        </w:rPr>
        <w:t>)</w:t>
      </w:r>
    </w:p>
    <w:p w14:paraId="63039631" w14:textId="77777777" w:rsidR="0068268B" w:rsidRDefault="0068268B" w:rsidP="0068268B">
      <w:pPr>
        <w:tabs>
          <w:tab w:val="left" w:pos="-1440"/>
          <w:tab w:val="left" w:pos="720"/>
          <w:tab w:val="left" w:pos="3150"/>
          <w:tab w:val="left" w:pos="5040"/>
        </w:tabs>
        <w:rPr>
          <w:b/>
          <w:bCs/>
        </w:rPr>
      </w:pPr>
    </w:p>
    <w:p w14:paraId="167D1BE4" w14:textId="5239602B" w:rsidR="00F27673" w:rsidRPr="00882B2D" w:rsidRDefault="00F27673" w:rsidP="00F27673">
      <w:pPr>
        <w:pStyle w:val="NoSpacing"/>
        <w:rPr>
          <w:rFonts w:ascii="Times New Roman" w:hAnsi="Times New Roman"/>
          <w:sz w:val="24"/>
          <w:szCs w:val="24"/>
        </w:rPr>
      </w:pPr>
      <w:r>
        <w:rPr>
          <w:rFonts w:ascii="Times New Roman" w:hAnsi="Times New Roman"/>
          <w:b/>
          <w:sz w:val="24"/>
          <w:szCs w:val="24"/>
        </w:rPr>
        <w:t>5</w:t>
      </w:r>
      <w:r w:rsidRPr="00882B2D">
        <w:rPr>
          <w:rFonts w:ascii="Times New Roman" w:hAnsi="Times New Roman"/>
          <w:b/>
          <w:sz w:val="24"/>
          <w:szCs w:val="24"/>
        </w:rPr>
        <w:t>.</w:t>
      </w:r>
      <w:r w:rsidRPr="00882B2D">
        <w:rPr>
          <w:rFonts w:ascii="Times New Roman" w:hAnsi="Times New Roman"/>
          <w:b/>
          <w:sz w:val="24"/>
          <w:szCs w:val="24"/>
        </w:rPr>
        <w:tab/>
        <w:t>CREDIT HOURS</w:t>
      </w:r>
      <w:r w:rsidR="000A6B4A">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3 </w:t>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b/>
          <w:sz w:val="24"/>
          <w:szCs w:val="24"/>
        </w:rPr>
        <w:t>LECTURE HOURS</w:t>
      </w:r>
      <w:r w:rsidR="000A6B4A">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3 </w:t>
      </w:r>
    </w:p>
    <w:p w14:paraId="58A3BEE9" w14:textId="7E2B4049" w:rsidR="00F27673" w:rsidRDefault="00F27673" w:rsidP="00F27673">
      <w:pPr>
        <w:pStyle w:val="NoSpacing"/>
        <w:rPr>
          <w:rFonts w:ascii="Times New Roman" w:hAnsi="Times New Roman"/>
          <w:sz w:val="24"/>
          <w:szCs w:val="24"/>
        </w:rPr>
      </w:pPr>
      <w:r w:rsidRPr="00882B2D">
        <w:rPr>
          <w:rFonts w:ascii="Times New Roman" w:hAnsi="Times New Roman"/>
          <w:sz w:val="24"/>
          <w:szCs w:val="24"/>
        </w:rPr>
        <w:tab/>
      </w:r>
      <w:r w:rsidRPr="00882B2D">
        <w:rPr>
          <w:rFonts w:ascii="Times New Roman" w:hAnsi="Times New Roman"/>
          <w:b/>
          <w:sz w:val="24"/>
          <w:szCs w:val="24"/>
        </w:rPr>
        <w:t>LABORATORY HOURS</w:t>
      </w:r>
      <w:r w:rsidR="000A6B4A">
        <w:rPr>
          <w:rFonts w:ascii="Times New Roman" w:hAnsi="Times New Roman"/>
          <w:b/>
          <w:sz w:val="24"/>
          <w:szCs w:val="24"/>
        </w:rPr>
        <w:t>*</w:t>
      </w:r>
      <w:r w:rsidRPr="00882B2D">
        <w:rPr>
          <w:rFonts w:ascii="Times New Roman" w:hAnsi="Times New Roman"/>
          <w:b/>
          <w:sz w:val="24"/>
          <w:szCs w:val="24"/>
        </w:rPr>
        <w:t xml:space="preserve">: </w:t>
      </w:r>
      <w:r w:rsidRPr="00882B2D">
        <w:rPr>
          <w:rFonts w:ascii="Times New Roman" w:hAnsi="Times New Roman"/>
          <w:sz w:val="24"/>
          <w:szCs w:val="24"/>
        </w:rPr>
        <w:t>0</w:t>
      </w:r>
      <w:r w:rsidRPr="00882B2D">
        <w:rPr>
          <w:rFonts w:ascii="Times New Roman" w:hAnsi="Times New Roman"/>
          <w:b/>
          <w:sz w:val="24"/>
          <w:szCs w:val="24"/>
        </w:rPr>
        <w:tab/>
      </w:r>
      <w:r w:rsidRPr="00882B2D">
        <w:rPr>
          <w:rFonts w:ascii="Times New Roman" w:hAnsi="Times New Roman"/>
          <w:b/>
          <w:sz w:val="24"/>
          <w:szCs w:val="24"/>
        </w:rPr>
        <w:tab/>
        <w:t>OBSERVATION HOURS</w:t>
      </w:r>
      <w:r w:rsidR="000A6B4A">
        <w:rPr>
          <w:rFonts w:ascii="Times New Roman" w:hAnsi="Times New Roman"/>
          <w:b/>
          <w:sz w:val="24"/>
          <w:szCs w:val="24"/>
        </w:rPr>
        <w:t>*</w:t>
      </w:r>
      <w:r w:rsidRPr="00882B2D">
        <w:rPr>
          <w:rFonts w:ascii="Times New Roman" w:hAnsi="Times New Roman"/>
          <w:b/>
          <w:sz w:val="24"/>
          <w:szCs w:val="24"/>
        </w:rPr>
        <w:t xml:space="preserve">: </w:t>
      </w:r>
      <w:r w:rsidRPr="00B5020F">
        <w:rPr>
          <w:rFonts w:ascii="Times New Roman" w:hAnsi="Times New Roman"/>
          <w:sz w:val="24"/>
          <w:szCs w:val="24"/>
        </w:rPr>
        <w:t>0</w:t>
      </w:r>
    </w:p>
    <w:p w14:paraId="42F142BD" w14:textId="428E3A6D" w:rsidR="009B32B4" w:rsidRDefault="009B32B4"/>
    <w:p w14:paraId="5C20BCC6" w14:textId="06E32AF1" w:rsidR="0068268B" w:rsidRPr="00F27673" w:rsidRDefault="00F27673" w:rsidP="00F27673">
      <w:pPr>
        <w:widowControl/>
        <w:autoSpaceDE/>
        <w:autoSpaceDN/>
        <w:adjustRightInd/>
        <w:ind w:left="720" w:hanging="720"/>
        <w:contextualSpacing/>
        <w:rPr>
          <w:b/>
        </w:rPr>
      </w:pPr>
      <w:r w:rsidRPr="00F27673">
        <w:rPr>
          <w:b/>
        </w:rPr>
        <w:t>6.</w:t>
      </w:r>
      <w:r w:rsidRPr="00F27673">
        <w:rPr>
          <w:b/>
        </w:rPr>
        <w:tab/>
        <w:t xml:space="preserve">FACULTY CONTACT INFORMATION: </w:t>
      </w:r>
      <w:r w:rsidRPr="00F27673">
        <w:rPr>
          <w:b/>
          <w:i/>
          <w:u w:val="single"/>
        </w:rPr>
        <w:t>(Course Syllabus – Individual Instructor Specific)</w:t>
      </w:r>
    </w:p>
    <w:p w14:paraId="656436DF" w14:textId="77777777" w:rsidR="0068268B" w:rsidRPr="004E1E35" w:rsidRDefault="0068268B"/>
    <w:p w14:paraId="3C9A29A6" w14:textId="45C49EC7" w:rsidR="009B32B4" w:rsidRPr="004E1E35" w:rsidRDefault="003D169B">
      <w:r>
        <w:rPr>
          <w:b/>
          <w:bCs/>
        </w:rPr>
        <w:t>7</w:t>
      </w:r>
      <w:r w:rsidR="009B32B4" w:rsidRPr="004E1E35">
        <w:rPr>
          <w:b/>
          <w:bCs/>
        </w:rPr>
        <w:t>.      COURSE DESCRIPTION</w:t>
      </w:r>
      <w:r w:rsidR="00595C97">
        <w:rPr>
          <w:b/>
          <w:bCs/>
        </w:rPr>
        <w:t>*</w:t>
      </w:r>
      <w:r w:rsidR="009B32B4" w:rsidRPr="004E1E35">
        <w:rPr>
          <w:b/>
          <w:bCs/>
        </w:rPr>
        <w:t>:</w:t>
      </w:r>
    </w:p>
    <w:p w14:paraId="013C88BF" w14:textId="77777777" w:rsidR="009B32B4" w:rsidRPr="004E1E35" w:rsidRDefault="009B32B4"/>
    <w:p w14:paraId="0A56A6C9" w14:textId="1C0A2A21" w:rsidR="009B32B4" w:rsidRDefault="009B32B4">
      <w:pPr>
        <w:ind w:left="720"/>
      </w:pPr>
      <w:r w:rsidRPr="004E1E35">
        <w:t xml:space="preserve">This course includes the </w:t>
      </w:r>
      <w:r w:rsidR="00E44C52" w:rsidRPr="004E1E35">
        <w:t>basic</w:t>
      </w:r>
      <w:r w:rsidRPr="004E1E35">
        <w:t xml:space="preserve"> concepts and techniques of elementary algebra. Topics include solving first degree equations</w:t>
      </w:r>
      <w:r w:rsidR="00F74663">
        <w:t xml:space="preserve"> and inequalities</w:t>
      </w:r>
      <w:r w:rsidR="00EB56B6">
        <w:t xml:space="preserve">, </w:t>
      </w:r>
      <w:r w:rsidRPr="004E1E35">
        <w:t>coordinate system graphing</w:t>
      </w:r>
      <w:r w:rsidR="00F74663">
        <w:t xml:space="preserve"> of linear equations and inequalities</w:t>
      </w:r>
      <w:r w:rsidRPr="004E1E35">
        <w:t xml:space="preserve">, </w:t>
      </w:r>
      <w:r w:rsidR="00EB56B6">
        <w:t xml:space="preserve">creating the equation of a line and solving systems </w:t>
      </w:r>
      <w:r w:rsidR="006A4AE4">
        <w:t>of linear equations</w:t>
      </w:r>
      <w:r w:rsidRPr="004E1E35">
        <w:t xml:space="preserve">. </w:t>
      </w:r>
      <w:r w:rsidR="00831567" w:rsidRPr="004E1E35">
        <w:t xml:space="preserve"> This course cannot be used to meet general education or math requirements in a program.  This course may be able to be used as elective credit toward a degree.  Check with an advisor.</w:t>
      </w:r>
    </w:p>
    <w:p w14:paraId="4CFEF5A0" w14:textId="2E4E953A" w:rsidR="0068268B" w:rsidRDefault="0068268B" w:rsidP="0068268B"/>
    <w:p w14:paraId="461B764F" w14:textId="6EC14D64" w:rsidR="0068268B" w:rsidRPr="004E1E35" w:rsidRDefault="0068268B" w:rsidP="0068268B">
      <w:r>
        <w:rPr>
          <w:b/>
          <w:bCs/>
        </w:rPr>
        <w:t>8</w:t>
      </w:r>
      <w:r w:rsidRPr="004E1E35">
        <w:rPr>
          <w:b/>
          <w:bCs/>
        </w:rPr>
        <w:t xml:space="preserve">.      </w:t>
      </w:r>
      <w:r w:rsidR="001847A6">
        <w:rPr>
          <w:b/>
          <w:bCs/>
        </w:rPr>
        <w:t>L</w:t>
      </w:r>
      <w:r w:rsidR="008B1683">
        <w:rPr>
          <w:b/>
          <w:bCs/>
        </w:rPr>
        <w:t>EARNING OUTCOMES</w:t>
      </w:r>
      <w:r w:rsidR="00150F39">
        <w:rPr>
          <w:b/>
          <w:bCs/>
        </w:rPr>
        <w:t>*</w:t>
      </w:r>
      <w:r w:rsidR="008B1683">
        <w:rPr>
          <w:b/>
          <w:bCs/>
        </w:rPr>
        <w:t>:</w:t>
      </w:r>
    </w:p>
    <w:p w14:paraId="26969B21" w14:textId="77777777" w:rsidR="0068268B" w:rsidRPr="004E1E35" w:rsidRDefault="0068268B" w:rsidP="0068268B"/>
    <w:p w14:paraId="7ACA0013" w14:textId="77777777" w:rsidR="0068268B" w:rsidRPr="004E1E35" w:rsidRDefault="0068268B" w:rsidP="0068268B">
      <w:r w:rsidRPr="004E1E35">
        <w:tab/>
        <w:t>At the completion of this course the student will be able to:</w:t>
      </w:r>
    </w:p>
    <w:p w14:paraId="3271D6DC" w14:textId="77777777" w:rsidR="0068268B" w:rsidRPr="004E1E35" w:rsidRDefault="0068268B" w:rsidP="0068268B"/>
    <w:p w14:paraId="544C766F" w14:textId="77777777" w:rsidR="0068268B" w:rsidRPr="004E1E35" w:rsidRDefault="0068268B" w:rsidP="0068268B">
      <w:pPr>
        <w:numPr>
          <w:ilvl w:val="0"/>
          <w:numId w:val="4"/>
        </w:numPr>
      </w:pPr>
      <w:r w:rsidRPr="004E1E35">
        <w:t>Simplify rational numerical expressions using rational numbers, exponents, radicals, and order of operations;</w:t>
      </w:r>
    </w:p>
    <w:p w14:paraId="1468693A" w14:textId="77777777" w:rsidR="0068268B" w:rsidRPr="004E1E35" w:rsidRDefault="0068268B" w:rsidP="0068268B">
      <w:pPr>
        <w:numPr>
          <w:ilvl w:val="0"/>
          <w:numId w:val="4"/>
        </w:numPr>
      </w:pPr>
      <w:r w:rsidRPr="004E1E35">
        <w:t>Evaluate and/or simplify variable expressions;</w:t>
      </w:r>
    </w:p>
    <w:p w14:paraId="049994F0" w14:textId="2FA95725" w:rsidR="0068268B" w:rsidRDefault="0068268B" w:rsidP="0068268B">
      <w:pPr>
        <w:numPr>
          <w:ilvl w:val="0"/>
          <w:numId w:val="4"/>
        </w:numPr>
      </w:pPr>
      <w:r w:rsidRPr="004E1E35">
        <w:t xml:space="preserve">Solve </w:t>
      </w:r>
      <w:r>
        <w:t xml:space="preserve">linear </w:t>
      </w:r>
      <w:r w:rsidRPr="004E1E35">
        <w:t>equations in one variable;</w:t>
      </w:r>
    </w:p>
    <w:p w14:paraId="0E80FA84" w14:textId="77777777" w:rsidR="00FD2B71" w:rsidRDefault="00FD2B71" w:rsidP="00FD2B71"/>
    <w:p w14:paraId="12F37DE0" w14:textId="77777777" w:rsidR="0068268B" w:rsidRPr="004E1E35" w:rsidRDefault="0068268B" w:rsidP="0068268B">
      <w:pPr>
        <w:numPr>
          <w:ilvl w:val="0"/>
          <w:numId w:val="4"/>
        </w:numPr>
      </w:pPr>
      <w:r>
        <w:lastRenderedPageBreak/>
        <w:t>Solve linear inequalities in one variable;</w:t>
      </w:r>
    </w:p>
    <w:p w14:paraId="2230C72E" w14:textId="77777777" w:rsidR="0068268B" w:rsidRPr="004E1E35" w:rsidRDefault="0068268B" w:rsidP="0068268B">
      <w:pPr>
        <w:numPr>
          <w:ilvl w:val="0"/>
          <w:numId w:val="4"/>
        </w:numPr>
      </w:pPr>
      <w:r w:rsidRPr="004E1E35">
        <w:t>Graph solution sets of equations in two variables;</w:t>
      </w:r>
    </w:p>
    <w:p w14:paraId="4455EA28" w14:textId="77777777" w:rsidR="0068268B" w:rsidRDefault="0068268B" w:rsidP="0068268B">
      <w:pPr>
        <w:numPr>
          <w:ilvl w:val="0"/>
          <w:numId w:val="4"/>
        </w:numPr>
      </w:pPr>
      <w:r w:rsidRPr="004E1E35">
        <w:t>Use slope to recognize properties of lines;</w:t>
      </w:r>
    </w:p>
    <w:p w14:paraId="2F04CE15" w14:textId="77777777" w:rsidR="0068268B" w:rsidRDefault="0068268B" w:rsidP="0068268B">
      <w:pPr>
        <w:numPr>
          <w:ilvl w:val="0"/>
          <w:numId w:val="4"/>
        </w:numPr>
      </w:pPr>
      <w:r>
        <w:t>Use slope and points to create the equation of a line;</w:t>
      </w:r>
    </w:p>
    <w:p w14:paraId="6662D564" w14:textId="77777777" w:rsidR="0068268B" w:rsidRDefault="0068268B" w:rsidP="0068268B">
      <w:pPr>
        <w:numPr>
          <w:ilvl w:val="0"/>
          <w:numId w:val="4"/>
        </w:numPr>
      </w:pPr>
      <w:r>
        <w:t>Graph solution sets of inequalities in two variables;</w:t>
      </w:r>
    </w:p>
    <w:p w14:paraId="78A14E64" w14:textId="77777777" w:rsidR="0068268B" w:rsidRPr="004E1E35" w:rsidRDefault="0068268B" w:rsidP="0068268B">
      <w:pPr>
        <w:numPr>
          <w:ilvl w:val="0"/>
          <w:numId w:val="4"/>
        </w:numPr>
      </w:pPr>
      <w:r>
        <w:t>Solve a system of linear equations in two variables;</w:t>
      </w:r>
    </w:p>
    <w:p w14:paraId="5F495633" w14:textId="7300EB96" w:rsidR="0068268B" w:rsidRDefault="0068268B" w:rsidP="0068268B">
      <w:pPr>
        <w:numPr>
          <w:ilvl w:val="0"/>
          <w:numId w:val="4"/>
        </w:numPr>
      </w:pPr>
      <w:r w:rsidRPr="004E1E35">
        <w:t>Demonstrate the ability to use and solve formulas and apply algebra concepts to problem solving.</w:t>
      </w:r>
    </w:p>
    <w:p w14:paraId="2A886CC1" w14:textId="77777777" w:rsidR="0068268B" w:rsidRPr="004E1E35" w:rsidRDefault="0068268B" w:rsidP="0068268B"/>
    <w:p w14:paraId="1B7CD6BE" w14:textId="77777777" w:rsidR="0068268B" w:rsidRPr="004E1E35" w:rsidRDefault="0068268B" w:rsidP="0068268B"/>
    <w:p w14:paraId="3828DF16" w14:textId="08C2DBFC" w:rsidR="0068268B" w:rsidRDefault="0068268B" w:rsidP="0068268B">
      <w:r>
        <w:rPr>
          <w:b/>
          <w:bCs/>
        </w:rPr>
        <w:t>9</w:t>
      </w:r>
      <w:r w:rsidRPr="004E1E35">
        <w:rPr>
          <w:b/>
          <w:bCs/>
        </w:rPr>
        <w:t>.       ADOPTED TEXT(S)</w:t>
      </w:r>
      <w:r w:rsidR="00150F39">
        <w:rPr>
          <w:b/>
          <w:bCs/>
        </w:rPr>
        <w:t>*</w:t>
      </w:r>
      <w:r w:rsidRPr="004E1E35">
        <w:rPr>
          <w:b/>
          <w:bCs/>
        </w:rPr>
        <w:t>:</w:t>
      </w:r>
      <w:r w:rsidRPr="004E1E35">
        <w:t xml:space="preserve">    </w:t>
      </w:r>
    </w:p>
    <w:p w14:paraId="13032BD5" w14:textId="77777777" w:rsidR="0068268B" w:rsidRPr="004E1E35" w:rsidRDefault="0068268B" w:rsidP="0068268B"/>
    <w:p w14:paraId="7BB53FE0" w14:textId="77777777" w:rsidR="0068268B" w:rsidRPr="00FE4ED8" w:rsidRDefault="0068268B" w:rsidP="0068268B">
      <w:pPr>
        <w:pStyle w:val="Heading1"/>
        <w:rPr>
          <w:b/>
          <w:bCs/>
          <w:i w:val="0"/>
          <w:iCs w:val="0"/>
        </w:rPr>
      </w:pPr>
      <w:r>
        <w:rPr>
          <w:b/>
        </w:rPr>
        <w:t xml:space="preserve">Beginning Algebra </w:t>
      </w:r>
    </w:p>
    <w:p w14:paraId="736068BC" w14:textId="77777777" w:rsidR="0068268B" w:rsidRPr="00FE4ED8" w:rsidRDefault="0068268B" w:rsidP="0068268B">
      <w:pPr>
        <w:keepNext/>
        <w:ind w:firstLine="720"/>
        <w:outlineLvl w:val="0"/>
        <w:rPr>
          <w:iCs/>
        </w:rPr>
      </w:pPr>
      <w:r w:rsidRPr="00FE4ED8">
        <w:rPr>
          <w:iCs/>
        </w:rPr>
        <w:t>9</w:t>
      </w:r>
      <w:r w:rsidRPr="00FE4ED8">
        <w:rPr>
          <w:iCs/>
          <w:vertAlign w:val="superscript"/>
        </w:rPr>
        <w:t>th</w:t>
      </w:r>
      <w:r w:rsidRPr="00FE4ED8">
        <w:rPr>
          <w:iCs/>
        </w:rPr>
        <w:t xml:space="preserve"> edition</w:t>
      </w:r>
      <w:r>
        <w:rPr>
          <w:iCs/>
        </w:rPr>
        <w:t>, Custom Print</w:t>
      </w:r>
    </w:p>
    <w:p w14:paraId="549EF7F2" w14:textId="77777777" w:rsidR="0068268B" w:rsidRPr="00FE4ED8" w:rsidRDefault="0068268B" w:rsidP="0068268B">
      <w:pPr>
        <w:keepNext/>
        <w:ind w:firstLine="720"/>
        <w:outlineLvl w:val="0"/>
      </w:pPr>
      <w:proofErr w:type="spellStart"/>
      <w:r>
        <w:rPr>
          <w:iCs/>
        </w:rPr>
        <w:t>Baratto</w:t>
      </w:r>
      <w:proofErr w:type="spellEnd"/>
      <w:r>
        <w:rPr>
          <w:iCs/>
        </w:rPr>
        <w:t xml:space="preserve">, </w:t>
      </w:r>
      <w:r w:rsidRPr="00FE4ED8">
        <w:t xml:space="preserve">Customized Printing, McGraw Hill Publishing Co.  </w:t>
      </w:r>
    </w:p>
    <w:p w14:paraId="719ADE4C" w14:textId="77777777" w:rsidR="0068268B" w:rsidRPr="00FE4ED8" w:rsidRDefault="0068268B" w:rsidP="0068268B">
      <w:pPr>
        <w:ind w:firstLine="720"/>
      </w:pPr>
      <w:r>
        <w:t>Copyright 2016</w:t>
      </w:r>
    </w:p>
    <w:p w14:paraId="5D4EEC37" w14:textId="367E0054" w:rsidR="0068268B" w:rsidRDefault="0068268B" w:rsidP="0068268B">
      <w:r>
        <w:tab/>
        <w:t>ISBN: 978-1-308-75563-2</w:t>
      </w:r>
    </w:p>
    <w:p w14:paraId="1ADF6FAF" w14:textId="08CC45E6" w:rsidR="00150F39" w:rsidRDefault="00150F39" w:rsidP="0068268B"/>
    <w:p w14:paraId="1FA23A4F" w14:textId="41FB7318" w:rsidR="00150F39" w:rsidRPr="00150F39" w:rsidRDefault="00150F39" w:rsidP="00150F39">
      <w:pPr>
        <w:widowControl/>
        <w:autoSpaceDE/>
        <w:autoSpaceDN/>
        <w:adjustRightInd/>
        <w:ind w:left="720"/>
        <w:rPr>
          <w:b/>
        </w:rPr>
      </w:pPr>
      <w:r w:rsidRPr="00150F39">
        <w:rPr>
          <w:b/>
        </w:rPr>
        <w:t>9a: SUPPLEMENTAL TEXTS APPROVED BY FULL TIME DEPARTMENTAL FACULTY (INSTRUCTOR MUST NOTIFY THE BOOKSTORE BEFORE THE TEXTBOOK ORDERING DEADLINE DATE PRIOR TO ADOPTION) ***</w:t>
      </w:r>
    </w:p>
    <w:p w14:paraId="7495C09C" w14:textId="77777777" w:rsidR="0068268B" w:rsidRPr="004E1E35" w:rsidRDefault="0068268B" w:rsidP="00150F39"/>
    <w:p w14:paraId="55B94ACD" w14:textId="77777777" w:rsidR="00855A56" w:rsidRPr="00855A56" w:rsidRDefault="00855A56" w:rsidP="00855A56">
      <w:pPr>
        <w:widowControl/>
        <w:autoSpaceDE/>
        <w:autoSpaceDN/>
        <w:adjustRightInd/>
        <w:ind w:left="720" w:hanging="720"/>
        <w:contextualSpacing/>
        <w:rPr>
          <w:b/>
        </w:rPr>
      </w:pPr>
      <w:r w:rsidRPr="00855A56">
        <w:rPr>
          <w:b/>
        </w:rPr>
        <w:t>10.</w:t>
      </w:r>
      <w:r w:rsidRPr="00855A56">
        <w:rPr>
          <w:b/>
        </w:rPr>
        <w:tab/>
        <w:t>OTHER REQUIRED MATERIALS: (SEE APPENDIX C FOR TECHNOLOGY REQUEST FORM</w:t>
      </w:r>
      <w:proofErr w:type="gramStart"/>
      <w:r w:rsidRPr="00855A56">
        <w:rPr>
          <w:b/>
        </w:rPr>
        <w:t>.)*</w:t>
      </w:r>
      <w:proofErr w:type="gramEnd"/>
      <w:r w:rsidRPr="00855A56">
        <w:rPr>
          <w:b/>
        </w:rPr>
        <w:t>*</w:t>
      </w:r>
    </w:p>
    <w:p w14:paraId="35832880" w14:textId="77777777" w:rsidR="0068268B" w:rsidRPr="004E1E35" w:rsidRDefault="0068268B" w:rsidP="0068268B"/>
    <w:p w14:paraId="17BF90B7" w14:textId="03DFFF97" w:rsidR="0068268B" w:rsidRDefault="0068268B" w:rsidP="0068268B">
      <w:r w:rsidRPr="004E1E35">
        <w:tab/>
        <w:t>None</w:t>
      </w:r>
    </w:p>
    <w:p w14:paraId="327976DD" w14:textId="77777777" w:rsidR="003D169B" w:rsidRPr="004E1E35" w:rsidRDefault="003D169B">
      <w:pPr>
        <w:ind w:left="720"/>
      </w:pPr>
    </w:p>
    <w:p w14:paraId="7B505EAE" w14:textId="77777777" w:rsidR="00855A56" w:rsidRPr="00855A56" w:rsidRDefault="00855A56" w:rsidP="00855A56">
      <w:pPr>
        <w:widowControl/>
        <w:autoSpaceDE/>
        <w:autoSpaceDN/>
        <w:adjustRightInd/>
        <w:contextualSpacing/>
        <w:rPr>
          <w:b/>
        </w:rPr>
      </w:pPr>
      <w:r w:rsidRPr="00855A56">
        <w:rPr>
          <w:b/>
        </w:rPr>
        <w:t>11.</w:t>
      </w:r>
      <w:r w:rsidRPr="00855A56">
        <w:rPr>
          <w:b/>
        </w:rPr>
        <w:tab/>
        <w:t xml:space="preserve">GRADING SCALE***: </w:t>
      </w:r>
    </w:p>
    <w:p w14:paraId="554D34EB" w14:textId="77777777" w:rsidR="00855A56" w:rsidRPr="00855A56" w:rsidRDefault="00855A56" w:rsidP="00855A56">
      <w:pPr>
        <w:widowControl/>
        <w:autoSpaceDE/>
        <w:autoSpaceDN/>
        <w:adjustRightInd/>
        <w:rPr>
          <w:b/>
        </w:rPr>
      </w:pPr>
    </w:p>
    <w:p w14:paraId="0DF3F104" w14:textId="77777777" w:rsidR="00855A56" w:rsidRPr="00855A56" w:rsidRDefault="00855A56" w:rsidP="00855A56">
      <w:pPr>
        <w:widowControl/>
        <w:autoSpaceDE/>
        <w:autoSpaceDN/>
        <w:adjustRightInd/>
        <w:ind w:firstLine="720"/>
      </w:pPr>
      <w:r w:rsidRPr="00855A56">
        <w:t>Grading will follow the policy in the catalog.  The scale is as follows:</w:t>
      </w:r>
    </w:p>
    <w:p w14:paraId="6271F188" w14:textId="77777777" w:rsidR="00855A56" w:rsidRPr="00855A56" w:rsidRDefault="00855A56" w:rsidP="00855A56">
      <w:pPr>
        <w:ind w:firstLine="720"/>
      </w:pPr>
      <w:r w:rsidRPr="00855A56">
        <w:tab/>
      </w:r>
    </w:p>
    <w:p w14:paraId="484BC865" w14:textId="77777777" w:rsidR="00855A56" w:rsidRPr="00855A56" w:rsidRDefault="00855A56" w:rsidP="00855A56">
      <w:pPr>
        <w:ind w:left="720" w:firstLine="720"/>
      </w:pPr>
      <w:r w:rsidRPr="00855A56">
        <w:t>A:  90 – 100</w:t>
      </w:r>
    </w:p>
    <w:p w14:paraId="1E53AA4D" w14:textId="77777777" w:rsidR="00855A56" w:rsidRPr="00855A56" w:rsidRDefault="00855A56" w:rsidP="00855A56">
      <w:pPr>
        <w:ind w:firstLine="720"/>
      </w:pPr>
      <w:r w:rsidRPr="00855A56">
        <w:tab/>
        <w:t>B:  80 – 89</w:t>
      </w:r>
    </w:p>
    <w:p w14:paraId="0AB91D20" w14:textId="77777777" w:rsidR="00855A56" w:rsidRPr="00855A56" w:rsidRDefault="00855A56" w:rsidP="00855A56">
      <w:pPr>
        <w:ind w:firstLine="720"/>
      </w:pPr>
      <w:r w:rsidRPr="00855A56">
        <w:tab/>
        <w:t>C:  70 – 79</w:t>
      </w:r>
    </w:p>
    <w:p w14:paraId="7A9EFD3C" w14:textId="77777777" w:rsidR="00855A56" w:rsidRPr="00855A56" w:rsidRDefault="00855A56" w:rsidP="00855A56">
      <w:pPr>
        <w:ind w:firstLine="720"/>
      </w:pPr>
      <w:r w:rsidRPr="00855A56">
        <w:tab/>
        <w:t>D:  60 – 69</w:t>
      </w:r>
    </w:p>
    <w:p w14:paraId="38792BEE" w14:textId="2E22C47C" w:rsidR="00AE67C7" w:rsidRPr="00352067" w:rsidRDefault="00855A56" w:rsidP="00352067">
      <w:pPr>
        <w:ind w:firstLine="720"/>
      </w:pPr>
      <w:r w:rsidRPr="00855A56">
        <w:tab/>
        <w:t>F:  0 – 59</w:t>
      </w:r>
    </w:p>
    <w:p w14:paraId="4996C9DA" w14:textId="77777777" w:rsidR="003D169B" w:rsidRDefault="003D169B" w:rsidP="003D169B">
      <w:pPr>
        <w:rPr>
          <w:b/>
          <w:bCs/>
          <w:szCs w:val="22"/>
        </w:rPr>
      </w:pPr>
    </w:p>
    <w:p w14:paraId="06D897A7" w14:textId="77777777" w:rsidR="00352067" w:rsidRPr="00352067" w:rsidRDefault="00352067" w:rsidP="00352067">
      <w:pPr>
        <w:ind w:left="720" w:hanging="720"/>
        <w:contextualSpacing/>
        <w:rPr>
          <w:b/>
        </w:rPr>
      </w:pPr>
      <w:r w:rsidRPr="00352067">
        <w:rPr>
          <w:b/>
        </w:rPr>
        <w:t>12.</w:t>
      </w:r>
      <w:r w:rsidRPr="00352067">
        <w:rPr>
          <w:b/>
        </w:rPr>
        <w:tab/>
        <w:t>GRADING PROCEDURES OR ASSESSMENTS: (</w:t>
      </w:r>
      <w:r w:rsidRPr="00352067">
        <w:rPr>
          <w:b/>
          <w:i/>
          <w:u w:val="single"/>
        </w:rPr>
        <w:t>Course Syllabus – Individual Instructor Specific)</w:t>
      </w:r>
    </w:p>
    <w:p w14:paraId="4D006407" w14:textId="77777777" w:rsidR="00887E6C" w:rsidRDefault="00887E6C" w:rsidP="003D169B">
      <w:pPr>
        <w:ind w:firstLine="720"/>
        <w:rPr>
          <w:b/>
        </w:rPr>
      </w:pPr>
    </w:p>
    <w:p w14:paraId="7C728FB1" w14:textId="77777777" w:rsidR="003D169B" w:rsidRDefault="003D169B" w:rsidP="003D169B">
      <w:pPr>
        <w:ind w:firstLine="720"/>
        <w:rPr>
          <w:b/>
        </w:rPr>
      </w:pPr>
    </w:p>
    <w:tbl>
      <w:tblPr>
        <w:tblStyle w:val="TableGrid"/>
        <w:tblW w:w="6300" w:type="dxa"/>
        <w:tblInd w:w="895" w:type="dxa"/>
        <w:tblLook w:val="04A0" w:firstRow="1" w:lastRow="0" w:firstColumn="1" w:lastColumn="0" w:noHBand="0" w:noVBand="1"/>
      </w:tblPr>
      <w:tblGrid>
        <w:gridCol w:w="6300"/>
      </w:tblGrid>
      <w:tr w:rsidR="003D169B" w14:paraId="4D5E8438" w14:textId="77777777" w:rsidTr="003D169B">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51FF61FA" w14:textId="77777777" w:rsidR="003D169B" w:rsidRDefault="003D169B">
            <w:pPr>
              <w:contextualSpacing/>
              <w:jc w:val="center"/>
              <w:rPr>
                <w:i/>
              </w:rPr>
            </w:pPr>
            <w:r>
              <w:rPr>
                <w:i/>
              </w:rPr>
              <w:t>Example 1 - By Percent</w:t>
            </w:r>
          </w:p>
        </w:tc>
      </w:tr>
      <w:tr w:rsidR="003D169B" w14:paraId="73FAF42D" w14:textId="77777777" w:rsidTr="003D169B">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3E032E5D" w14:textId="77777777" w:rsidR="003D169B" w:rsidRDefault="003D169B">
            <w:pPr>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1B166D58" w14:textId="77777777" w:rsidR="003D169B" w:rsidRDefault="003D169B">
            <w:pPr>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466D8E5A" w14:textId="77777777" w:rsidR="003D169B" w:rsidRDefault="003D169B">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7A2E038F" w14:textId="78E1E49E" w:rsidR="00887E6C" w:rsidRDefault="00887E6C" w:rsidP="003D169B">
      <w:pPr>
        <w:rPr>
          <w:rFonts w:cstheme="minorBidi"/>
          <w:i/>
          <w:szCs w:val="22"/>
        </w:rPr>
      </w:pPr>
    </w:p>
    <w:p w14:paraId="0D0C7E3B" w14:textId="77777777" w:rsidR="00887E6C" w:rsidRDefault="00887E6C" w:rsidP="003D169B">
      <w:pPr>
        <w:rPr>
          <w:rFonts w:cstheme="minorBidi"/>
          <w:i/>
          <w:szCs w:val="22"/>
        </w:rPr>
      </w:pPr>
    </w:p>
    <w:tbl>
      <w:tblPr>
        <w:tblStyle w:val="TableGrid"/>
        <w:tblW w:w="6300" w:type="dxa"/>
        <w:tblInd w:w="895" w:type="dxa"/>
        <w:tblLook w:val="04A0" w:firstRow="1" w:lastRow="0" w:firstColumn="1" w:lastColumn="0" w:noHBand="0" w:noVBand="1"/>
      </w:tblPr>
      <w:tblGrid>
        <w:gridCol w:w="1559"/>
        <w:gridCol w:w="3245"/>
        <w:gridCol w:w="1496"/>
      </w:tblGrid>
      <w:tr w:rsidR="003D169B" w14:paraId="5431D708" w14:textId="77777777" w:rsidTr="003D169B">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3DBE9A4A" w14:textId="77777777" w:rsidR="003D169B" w:rsidRDefault="003D169B">
            <w:pPr>
              <w:contextualSpacing/>
              <w:jc w:val="center"/>
              <w:rPr>
                <w:i/>
              </w:rPr>
            </w:pPr>
            <w:r>
              <w:rPr>
                <w:i/>
              </w:rPr>
              <w:t xml:space="preserve">Example 2 </w:t>
            </w:r>
          </w:p>
        </w:tc>
      </w:tr>
      <w:tr w:rsidR="003D169B" w14:paraId="70E3992B" w14:textId="77777777" w:rsidTr="003D169B">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1713390E" w14:textId="77777777" w:rsidR="003D169B" w:rsidRDefault="003D169B">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7809E2F" w14:textId="77777777" w:rsidR="003D169B" w:rsidRDefault="003D169B">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C415194" w14:textId="77777777" w:rsidR="003D169B" w:rsidRDefault="003D169B">
            <w:pPr>
              <w:contextualSpacing/>
              <w:jc w:val="center"/>
              <w:rPr>
                <w:i/>
              </w:rPr>
            </w:pPr>
            <w:r>
              <w:rPr>
                <w:i/>
              </w:rPr>
              <w:t>% of Grade</w:t>
            </w:r>
          </w:p>
        </w:tc>
      </w:tr>
      <w:tr w:rsidR="003D169B" w14:paraId="4AFE2467" w14:textId="77777777" w:rsidTr="003D169B">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6677F0F1" w14:textId="77777777" w:rsidR="003D169B" w:rsidRDefault="003D169B">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263442A" w14:textId="77777777" w:rsidR="003D169B" w:rsidRDefault="003D169B">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53AC756" w14:textId="77777777" w:rsidR="003D169B" w:rsidRDefault="003D169B">
            <w:pPr>
              <w:ind w:left="720"/>
              <w:contextualSpacing/>
              <w:jc w:val="center"/>
            </w:pPr>
            <w:r>
              <w:t>10%</w:t>
            </w:r>
          </w:p>
        </w:tc>
      </w:tr>
      <w:tr w:rsidR="003D169B" w14:paraId="12BDA715" w14:textId="77777777" w:rsidTr="003D169B">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12C76E6B" w14:textId="77777777" w:rsidR="003D169B" w:rsidRDefault="003D169B">
            <w:pPr>
              <w:ind w:left="38" w:hanging="38"/>
              <w:contextualSpacing/>
              <w:jc w:val="center"/>
            </w:pPr>
            <w:r>
              <w:t>Quizzes/Tests</w:t>
            </w:r>
          </w:p>
          <w:p w14:paraId="07E3C109" w14:textId="77777777" w:rsidR="003D169B" w:rsidRDefault="003D169B">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477138A8" w14:textId="77777777" w:rsidR="003D169B" w:rsidRDefault="003D169B">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D975C52" w14:textId="77777777" w:rsidR="003D169B" w:rsidRDefault="003D169B">
            <w:pPr>
              <w:ind w:left="720"/>
              <w:contextualSpacing/>
              <w:jc w:val="center"/>
            </w:pPr>
            <w:r>
              <w:t>90%</w:t>
            </w:r>
          </w:p>
        </w:tc>
      </w:tr>
      <w:tr w:rsidR="003D169B" w14:paraId="2927AAA3" w14:textId="77777777" w:rsidTr="003D169B">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10BF9CAF" w14:textId="77777777" w:rsidR="003D169B" w:rsidRDefault="003D169B">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1EAA710" w14:textId="77777777" w:rsidR="003D169B" w:rsidRDefault="003D169B">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217E136" w14:textId="77777777" w:rsidR="003D169B" w:rsidRDefault="003D169B">
            <w:pPr>
              <w:ind w:left="720"/>
              <w:contextualSpacing/>
              <w:jc w:val="center"/>
            </w:pPr>
            <w:r>
              <w:t>100%</w:t>
            </w:r>
          </w:p>
        </w:tc>
      </w:tr>
    </w:tbl>
    <w:p w14:paraId="6A6838E8" w14:textId="6690F8FD" w:rsidR="00887E6C" w:rsidRDefault="00887E6C" w:rsidP="003D169B">
      <w:pPr>
        <w:rPr>
          <w:rFonts w:cstheme="minorBidi"/>
          <w:szCs w:val="22"/>
        </w:rPr>
      </w:pPr>
    </w:p>
    <w:p w14:paraId="62ACF24D" w14:textId="77777777" w:rsidR="00887E6C" w:rsidRDefault="00887E6C" w:rsidP="003D169B">
      <w:pPr>
        <w:rPr>
          <w:rFonts w:cstheme="minorBidi"/>
          <w:szCs w:val="22"/>
        </w:rPr>
      </w:pPr>
    </w:p>
    <w:tbl>
      <w:tblPr>
        <w:tblStyle w:val="TableGrid"/>
        <w:tblW w:w="6300" w:type="dxa"/>
        <w:tblInd w:w="895" w:type="dxa"/>
        <w:tblLook w:val="04A0" w:firstRow="1" w:lastRow="0" w:firstColumn="1" w:lastColumn="0" w:noHBand="0" w:noVBand="1"/>
      </w:tblPr>
      <w:tblGrid>
        <w:gridCol w:w="1531"/>
        <w:gridCol w:w="3219"/>
        <w:gridCol w:w="1550"/>
      </w:tblGrid>
      <w:tr w:rsidR="003D169B" w14:paraId="427A11B2" w14:textId="77777777" w:rsidTr="003D169B">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6C0CCF50" w14:textId="77777777" w:rsidR="003D169B" w:rsidRDefault="003D169B">
            <w:pPr>
              <w:contextualSpacing/>
              <w:jc w:val="center"/>
              <w:rPr>
                <w:i/>
              </w:rPr>
            </w:pPr>
            <w:r>
              <w:rPr>
                <w:i/>
              </w:rPr>
              <w:t>Example 3</w:t>
            </w:r>
          </w:p>
        </w:tc>
      </w:tr>
      <w:tr w:rsidR="003D169B" w14:paraId="0CF623DF" w14:textId="77777777" w:rsidTr="003D169B">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005A737" w14:textId="77777777" w:rsidR="003D169B" w:rsidRDefault="003D169B">
            <w:pPr>
              <w:jc w:val="center"/>
              <w:rPr>
                <w:i/>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3ECC2BE" w14:textId="77777777" w:rsidR="003D169B" w:rsidRDefault="003D169B">
            <w:pPr>
              <w:contextualSpacing/>
              <w:jc w:val="center"/>
              <w:rPr>
                <w:i/>
                <w:szCs w:val="22"/>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CF7E417" w14:textId="77777777" w:rsidR="003D169B" w:rsidRDefault="003D169B">
            <w:pPr>
              <w:contextualSpacing/>
              <w:jc w:val="center"/>
              <w:rPr>
                <w:i/>
              </w:rPr>
            </w:pPr>
            <w:r>
              <w:rPr>
                <w:i/>
              </w:rPr>
              <w:t>% of Grade</w:t>
            </w:r>
          </w:p>
        </w:tc>
      </w:tr>
      <w:tr w:rsidR="003D169B" w14:paraId="5041EE99"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9CAC97F" w14:textId="77777777" w:rsidR="003D169B" w:rsidRDefault="003D169B">
            <w:pPr>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3A102C6" w14:textId="77777777" w:rsidR="003D169B" w:rsidRDefault="003D169B">
            <w:pPr>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F44683" w14:textId="77777777" w:rsidR="003D169B" w:rsidRDefault="003D169B">
            <w:pPr>
              <w:ind w:left="720"/>
              <w:contextualSpacing/>
              <w:jc w:val="center"/>
            </w:pPr>
            <w:r>
              <w:t>100%</w:t>
            </w:r>
          </w:p>
        </w:tc>
      </w:tr>
      <w:tr w:rsidR="003D169B" w14:paraId="2C21E063"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C6B49B6" w14:textId="77777777" w:rsidR="003D169B" w:rsidRDefault="003D169B">
            <w:pPr>
              <w:ind w:left="38" w:hanging="38"/>
              <w:contextualSpacing/>
              <w:jc w:val="center"/>
            </w:pPr>
            <w:r>
              <w:t>Online Tests</w:t>
            </w:r>
          </w:p>
          <w:p w14:paraId="0AF794B3" w14:textId="77777777" w:rsidR="003D169B" w:rsidRDefault="003D169B">
            <w:pPr>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71058BD" w14:textId="77777777" w:rsidR="003D169B" w:rsidRDefault="003D169B">
            <w:pPr>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9292FF7" w14:textId="77777777" w:rsidR="003D169B" w:rsidRDefault="003D169B">
            <w:pPr>
              <w:ind w:left="720"/>
              <w:contextualSpacing/>
              <w:jc w:val="center"/>
            </w:pPr>
            <w:r>
              <w:t>15%</w:t>
            </w:r>
          </w:p>
        </w:tc>
      </w:tr>
      <w:tr w:rsidR="003D169B" w14:paraId="24667061"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AA9FEA6" w14:textId="77777777" w:rsidR="003D169B" w:rsidRDefault="003D169B">
            <w:pPr>
              <w:ind w:left="38" w:hanging="38"/>
              <w:contextualSpacing/>
              <w:jc w:val="center"/>
            </w:pPr>
            <w:r>
              <w:t>Notebook</w:t>
            </w:r>
          </w:p>
          <w:p w14:paraId="569AE11F" w14:textId="77777777" w:rsidR="003D169B" w:rsidRDefault="003D169B">
            <w:pPr>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EBB52A8" w14:textId="77777777" w:rsidR="003D169B" w:rsidRDefault="003D169B">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35EBC31" w14:textId="77777777" w:rsidR="003D169B" w:rsidRDefault="003D169B">
            <w:pPr>
              <w:ind w:left="720"/>
              <w:contextualSpacing/>
              <w:jc w:val="center"/>
            </w:pPr>
            <w:r>
              <w:t>25%</w:t>
            </w:r>
          </w:p>
        </w:tc>
      </w:tr>
      <w:tr w:rsidR="003D169B" w14:paraId="65D8F546"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8F20525" w14:textId="77777777" w:rsidR="003D169B" w:rsidRDefault="003D169B">
            <w:pPr>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7BC0FFE" w14:textId="77777777" w:rsidR="003D169B" w:rsidRDefault="003D169B">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4BE5BEB" w14:textId="77777777" w:rsidR="003D169B" w:rsidRDefault="003D169B">
            <w:pPr>
              <w:ind w:left="720"/>
              <w:contextualSpacing/>
              <w:jc w:val="center"/>
            </w:pPr>
            <w:r>
              <w:t>25%</w:t>
            </w:r>
          </w:p>
        </w:tc>
      </w:tr>
      <w:tr w:rsidR="003D169B" w14:paraId="7E4B4659"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4F467364" w14:textId="77777777" w:rsidR="003D169B" w:rsidRDefault="003D169B">
            <w:pPr>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CC5B1EC" w14:textId="77777777" w:rsidR="003D169B" w:rsidRDefault="003D169B">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7478879" w14:textId="77777777" w:rsidR="003D169B" w:rsidRDefault="003D169B">
            <w:pPr>
              <w:ind w:left="720"/>
              <w:contextualSpacing/>
              <w:jc w:val="center"/>
            </w:pPr>
            <w:r>
              <w:t>25%</w:t>
            </w:r>
          </w:p>
        </w:tc>
      </w:tr>
      <w:tr w:rsidR="003D169B" w14:paraId="51E3A61F" w14:textId="77777777" w:rsidTr="003D169B">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8D6AD9C" w14:textId="77777777" w:rsidR="003D169B" w:rsidRDefault="003D169B">
            <w:pPr>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ECEF517" w14:textId="77777777" w:rsidR="003D169B" w:rsidRDefault="003D169B">
            <w:pPr>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49D4EC4" w14:textId="77777777" w:rsidR="003D169B" w:rsidRDefault="003D169B">
            <w:pPr>
              <w:ind w:left="720"/>
              <w:contextualSpacing/>
              <w:jc w:val="center"/>
            </w:pPr>
            <w:r>
              <w:t>100%</w:t>
            </w:r>
          </w:p>
        </w:tc>
      </w:tr>
    </w:tbl>
    <w:p w14:paraId="2568C2EA" w14:textId="77777777" w:rsidR="003D169B" w:rsidRDefault="003D169B" w:rsidP="003D169B">
      <w:pPr>
        <w:ind w:firstLine="720"/>
        <w:rPr>
          <w:rFonts w:cstheme="minorBidi"/>
          <w:b/>
          <w:szCs w:val="22"/>
        </w:rPr>
      </w:pPr>
    </w:p>
    <w:p w14:paraId="3F0A41B5" w14:textId="77777777" w:rsidR="003D169B" w:rsidRDefault="003D169B" w:rsidP="003D169B"/>
    <w:p w14:paraId="3F8F7105" w14:textId="77777777" w:rsidR="00352067" w:rsidRPr="00352067" w:rsidRDefault="00352067" w:rsidP="00352067">
      <w:pPr>
        <w:contextualSpacing/>
        <w:rPr>
          <w:b/>
        </w:rPr>
      </w:pPr>
      <w:r w:rsidRPr="00352067">
        <w:rPr>
          <w:b/>
        </w:rPr>
        <w:t>13.</w:t>
      </w:r>
      <w:r w:rsidRPr="00352067">
        <w:rPr>
          <w:b/>
        </w:rPr>
        <w:tab/>
        <w:t xml:space="preserve">COURSE METHODOLOGY: </w:t>
      </w:r>
      <w:r w:rsidRPr="00352067">
        <w:rPr>
          <w:b/>
          <w:i/>
          <w:u w:val="single"/>
        </w:rPr>
        <w:t>(Course Syllabus – Individual Instructor Specific)</w:t>
      </w:r>
    </w:p>
    <w:p w14:paraId="40245F73" w14:textId="77777777" w:rsidR="00BB1677" w:rsidRPr="004E1E35" w:rsidRDefault="00BB1677" w:rsidP="00BB1677">
      <w:pPr>
        <w:rPr>
          <w:bCs/>
        </w:rPr>
      </w:pPr>
    </w:p>
    <w:p w14:paraId="79170764" w14:textId="6A658E7F" w:rsidR="00A24FE4" w:rsidRDefault="00A24FE4" w:rsidP="00AE67C7">
      <w:pPr>
        <w:ind w:left="720"/>
      </w:pPr>
      <w:r w:rsidRPr="004E1E35">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55189D97" w14:textId="77777777" w:rsidR="00AE67C7" w:rsidRPr="004E1E35" w:rsidRDefault="00AE67C7" w:rsidP="00AE67C7">
      <w:pPr>
        <w:ind w:left="720"/>
      </w:pPr>
    </w:p>
    <w:p w14:paraId="0F7D1A87" w14:textId="77777777" w:rsidR="00E07E7B" w:rsidRPr="00E07E7B" w:rsidRDefault="00E07E7B" w:rsidP="00E07E7B">
      <w:pPr>
        <w:rPr>
          <w:rFonts w:ascii="Calibri" w:hAnsi="Calibri"/>
          <w:b/>
          <w:sz w:val="26"/>
          <w:szCs w:val="26"/>
        </w:rPr>
      </w:pPr>
      <w:r w:rsidRPr="00E07E7B">
        <w:rPr>
          <w:rFonts w:ascii="Calibri" w:hAnsi="Calibri"/>
          <w:b/>
          <w:sz w:val="26"/>
          <w:szCs w:val="26"/>
        </w:rPr>
        <w:t>14.</w:t>
      </w:r>
      <w:r w:rsidRPr="00E07E7B">
        <w:rPr>
          <w:rFonts w:ascii="Calibri" w:hAnsi="Calibri"/>
          <w:b/>
          <w:sz w:val="26"/>
          <w:szCs w:val="26"/>
        </w:rPr>
        <w:tab/>
        <w:t xml:space="preserve">COURSE OUTLINE: </w:t>
      </w:r>
      <w:r w:rsidRPr="00E07E7B">
        <w:rPr>
          <w:rFonts w:ascii="Calibri" w:hAnsi="Calibri"/>
          <w:b/>
          <w:i/>
          <w:sz w:val="26"/>
          <w:szCs w:val="26"/>
          <w:u w:val="single"/>
        </w:rPr>
        <w:t xml:space="preserve">(Course Syllabus – Individual Instructor Specific) </w:t>
      </w:r>
    </w:p>
    <w:p w14:paraId="66DC81B3" w14:textId="77777777" w:rsidR="009B32B4" w:rsidRPr="004E1E35" w:rsidRDefault="009B32B4" w:rsidP="001847A6"/>
    <w:p w14:paraId="3468976E" w14:textId="77777777" w:rsidR="009B32B4" w:rsidRPr="004E1E35" w:rsidRDefault="00BB1677" w:rsidP="001847A6">
      <w:r w:rsidRPr="004E1E35">
        <w:tab/>
      </w:r>
      <w:r w:rsidRPr="00E07E7B">
        <w:rPr>
          <w:b/>
          <w:u w:val="single"/>
        </w:rPr>
        <w:t>Chapter 0:</w:t>
      </w:r>
      <w:r w:rsidRPr="00E07E7B">
        <w:rPr>
          <w:b/>
          <w:u w:val="single"/>
        </w:rPr>
        <w:tab/>
        <w:t>An Arithmetic Review</w:t>
      </w:r>
      <w:r w:rsidR="009B32B4" w:rsidRPr="00FD2B71">
        <w:rPr>
          <w:b/>
        </w:rPr>
        <w:t xml:space="preserve"> </w:t>
      </w:r>
      <w:r w:rsidR="002D4999" w:rsidRPr="004E1E35">
        <w:tab/>
      </w:r>
      <w:r w:rsidR="002D4999" w:rsidRPr="004E1E35">
        <w:tab/>
      </w:r>
      <w:r w:rsidR="002D4999" w:rsidRPr="004E1E35">
        <w:tab/>
      </w:r>
      <w:r w:rsidR="009B32B4" w:rsidRPr="004E1E35">
        <w:t>(Review as needed)</w:t>
      </w:r>
    </w:p>
    <w:p w14:paraId="2B8623EA" w14:textId="77777777" w:rsidR="009B32B4" w:rsidRPr="004E1E35" w:rsidRDefault="009B32B4" w:rsidP="001847A6"/>
    <w:p w14:paraId="541C9063" w14:textId="46F8A5B3" w:rsidR="009B32B4" w:rsidRPr="00FD2B71" w:rsidRDefault="00D86F4D" w:rsidP="001847A6">
      <w:pPr>
        <w:rPr>
          <w:b/>
        </w:rPr>
      </w:pPr>
      <w:r w:rsidRPr="004E1E35">
        <w:tab/>
      </w:r>
      <w:r w:rsidRPr="00E07E7B">
        <w:rPr>
          <w:b/>
          <w:u w:val="single"/>
        </w:rPr>
        <w:t>Chapter 1:</w:t>
      </w:r>
      <w:r w:rsidRPr="00E07E7B">
        <w:rPr>
          <w:b/>
          <w:u w:val="single"/>
        </w:rPr>
        <w:tab/>
        <w:t xml:space="preserve">From Arithmetic to </w:t>
      </w:r>
      <w:proofErr w:type="gramStart"/>
      <w:r w:rsidRPr="00E07E7B">
        <w:rPr>
          <w:b/>
          <w:u w:val="single"/>
        </w:rPr>
        <w:t>Algebra</w:t>
      </w:r>
      <w:r w:rsidR="00034DDC">
        <w:rPr>
          <w:b/>
        </w:rPr>
        <w:t xml:space="preserve">  -</w:t>
      </w:r>
      <w:proofErr w:type="gramEnd"/>
      <w:r w:rsidR="00034DDC">
        <w:rPr>
          <w:b/>
        </w:rPr>
        <w:t xml:space="preserve"> LO1, LO2, LO3</w:t>
      </w:r>
    </w:p>
    <w:p w14:paraId="68F771C6" w14:textId="77777777" w:rsidR="001847A6" w:rsidRPr="004E1E35" w:rsidRDefault="001847A6" w:rsidP="001847A6"/>
    <w:p w14:paraId="66DC11A2" w14:textId="20AC4C96" w:rsidR="009B32B4" w:rsidRPr="004E1E35" w:rsidRDefault="00330330" w:rsidP="001847A6">
      <w:pPr>
        <w:tabs>
          <w:tab w:val="left" w:pos="720"/>
          <w:tab w:val="left" w:pos="1080"/>
        </w:tabs>
      </w:pPr>
      <w:r w:rsidRPr="004E1E35">
        <w:tab/>
      </w:r>
      <w:r w:rsidR="00E44C52" w:rsidRPr="004E1E35">
        <w:t xml:space="preserve">1.1 </w:t>
      </w:r>
      <w:r w:rsidR="001847A6">
        <w:tab/>
      </w:r>
      <w:r w:rsidR="00E44C52" w:rsidRPr="004E1E35">
        <w:t>An</w:t>
      </w:r>
      <w:r w:rsidR="002067F9" w:rsidRPr="004E1E35">
        <w:t xml:space="preserve"> Introduction to</w:t>
      </w:r>
      <w:r w:rsidR="009B32B4" w:rsidRPr="004E1E35">
        <w:t xml:space="preserve"> </w:t>
      </w:r>
      <w:r w:rsidR="00BB1677" w:rsidRPr="004E1E35">
        <w:t>Real Numbers</w:t>
      </w:r>
      <w:r w:rsidR="002D4999" w:rsidRPr="004E1E35">
        <w:tab/>
      </w:r>
      <w:r w:rsidR="002D4999" w:rsidRPr="004E1E35">
        <w:tab/>
      </w:r>
      <w:r w:rsidR="001847A6">
        <w:tab/>
      </w:r>
      <w:r w:rsidR="009B32B4" w:rsidRPr="004E1E35">
        <w:t>(R</w:t>
      </w:r>
      <w:r w:rsidR="00BB1677" w:rsidRPr="004E1E35">
        <w:t>eview as needed</w:t>
      </w:r>
      <w:r w:rsidR="009B32B4" w:rsidRPr="004E1E35">
        <w:t>)</w:t>
      </w:r>
    </w:p>
    <w:p w14:paraId="239D74BB" w14:textId="0D02E4DF" w:rsidR="009B32B4" w:rsidRPr="004E1E35" w:rsidRDefault="00BB1677" w:rsidP="001847A6">
      <w:pPr>
        <w:tabs>
          <w:tab w:val="left" w:pos="720"/>
          <w:tab w:val="left" w:pos="1080"/>
        </w:tabs>
      </w:pPr>
      <w:r w:rsidRPr="004E1E35">
        <w:tab/>
      </w:r>
      <w:r w:rsidR="00E44C52" w:rsidRPr="004E1E35">
        <w:t xml:space="preserve">1.2 </w:t>
      </w:r>
      <w:r w:rsidR="001847A6">
        <w:tab/>
      </w:r>
      <w:r w:rsidR="00E44C52" w:rsidRPr="004E1E35">
        <w:t>Adding</w:t>
      </w:r>
      <w:r w:rsidRPr="004E1E35">
        <w:t xml:space="preserve"> and </w:t>
      </w:r>
      <w:r w:rsidR="009B32B4" w:rsidRPr="004E1E35">
        <w:t xml:space="preserve">Subtracting </w:t>
      </w:r>
      <w:r w:rsidRPr="004E1E35">
        <w:t>Real Numbers</w:t>
      </w:r>
      <w:r w:rsidR="002D4999" w:rsidRPr="004E1E35">
        <w:tab/>
      </w:r>
      <w:r w:rsidR="002D4999" w:rsidRPr="004E1E35">
        <w:tab/>
      </w:r>
      <w:r w:rsidR="009B32B4" w:rsidRPr="004E1E35">
        <w:t>(R</w:t>
      </w:r>
      <w:r w:rsidRPr="004E1E35">
        <w:t xml:space="preserve">eview of Math </w:t>
      </w:r>
      <w:r w:rsidR="002067F9" w:rsidRPr="004E1E35">
        <w:t>1</w:t>
      </w:r>
      <w:r w:rsidRPr="004E1E35">
        <w:t>10</w:t>
      </w:r>
      <w:r w:rsidR="000B7BF6" w:rsidRPr="004E1E35">
        <w:t>6</w:t>
      </w:r>
      <w:r w:rsidR="009B32B4" w:rsidRPr="004E1E35">
        <w:t>)</w:t>
      </w:r>
    </w:p>
    <w:p w14:paraId="6A93ED97" w14:textId="674BEB38" w:rsidR="009B32B4" w:rsidRPr="004E1E35" w:rsidRDefault="00BB1677" w:rsidP="001847A6">
      <w:pPr>
        <w:tabs>
          <w:tab w:val="left" w:pos="720"/>
          <w:tab w:val="left" w:pos="1080"/>
        </w:tabs>
      </w:pPr>
      <w:r w:rsidRPr="004E1E35">
        <w:tab/>
      </w:r>
      <w:r w:rsidR="00E44C52" w:rsidRPr="004E1E35">
        <w:t xml:space="preserve">1.3 </w:t>
      </w:r>
      <w:r w:rsidR="001847A6">
        <w:tab/>
      </w:r>
      <w:r w:rsidR="00E44C52" w:rsidRPr="004E1E35">
        <w:t>Multiplying</w:t>
      </w:r>
      <w:r w:rsidRPr="004E1E35">
        <w:t xml:space="preserve"> and Dividing Real Numbers</w:t>
      </w:r>
      <w:r w:rsidR="009B32B4" w:rsidRPr="004E1E35">
        <w:t xml:space="preserve"> </w:t>
      </w:r>
      <w:r w:rsidR="002D4999" w:rsidRPr="004E1E35">
        <w:tab/>
      </w:r>
      <w:r w:rsidR="001847A6">
        <w:tab/>
      </w:r>
      <w:r w:rsidR="009B32B4" w:rsidRPr="004E1E35">
        <w:t>(R</w:t>
      </w:r>
      <w:r w:rsidRPr="004E1E35">
        <w:t xml:space="preserve">eview of Math </w:t>
      </w:r>
      <w:r w:rsidR="002067F9" w:rsidRPr="004E1E35">
        <w:t>1</w:t>
      </w:r>
      <w:r w:rsidRPr="004E1E35">
        <w:t>10</w:t>
      </w:r>
      <w:r w:rsidR="000B7BF6" w:rsidRPr="004E1E35">
        <w:t>6</w:t>
      </w:r>
      <w:r w:rsidRPr="004E1E35">
        <w:t>)</w:t>
      </w:r>
    </w:p>
    <w:p w14:paraId="480EBAE2" w14:textId="668BA02E" w:rsidR="00330330" w:rsidRPr="004E1E35" w:rsidRDefault="00BB1677" w:rsidP="001847A6">
      <w:pPr>
        <w:tabs>
          <w:tab w:val="left" w:pos="720"/>
          <w:tab w:val="left" w:pos="1080"/>
        </w:tabs>
      </w:pPr>
      <w:r w:rsidRPr="004E1E35">
        <w:tab/>
      </w:r>
      <w:r w:rsidR="00E44C52" w:rsidRPr="004E1E35">
        <w:t xml:space="preserve">1.4 </w:t>
      </w:r>
      <w:r w:rsidR="001847A6">
        <w:tab/>
      </w:r>
      <w:r w:rsidR="00E44C52" w:rsidRPr="004E1E35">
        <w:t>Transition</w:t>
      </w:r>
      <w:r w:rsidR="00330330" w:rsidRPr="004E1E35">
        <w:t xml:space="preserve"> to Algebra </w:t>
      </w:r>
      <w:r w:rsidR="002D4999" w:rsidRPr="004E1E35">
        <w:tab/>
      </w:r>
      <w:r w:rsidR="002D4999" w:rsidRPr="004E1E35">
        <w:tab/>
      </w:r>
      <w:r w:rsidR="002D4999" w:rsidRPr="004E1E35">
        <w:tab/>
      </w:r>
      <w:r w:rsidR="002067F9" w:rsidRPr="004E1E35">
        <w:tab/>
      </w:r>
      <w:r w:rsidR="001847A6">
        <w:tab/>
      </w:r>
      <w:r w:rsidR="002067F9" w:rsidRPr="004E1E35">
        <w:t>(Review of Math 1106)</w:t>
      </w:r>
    </w:p>
    <w:p w14:paraId="782441B2" w14:textId="58903567" w:rsidR="009B32B4" w:rsidRPr="004E1E35" w:rsidRDefault="00330330" w:rsidP="001847A6">
      <w:pPr>
        <w:tabs>
          <w:tab w:val="left" w:pos="720"/>
          <w:tab w:val="left" w:pos="1080"/>
        </w:tabs>
      </w:pPr>
      <w:r w:rsidRPr="004E1E35">
        <w:tab/>
      </w:r>
      <w:r w:rsidR="00E44C52" w:rsidRPr="004E1E35">
        <w:t xml:space="preserve">1.5 </w:t>
      </w:r>
      <w:r w:rsidR="001847A6">
        <w:tab/>
      </w:r>
      <w:r w:rsidR="00E44C52" w:rsidRPr="004E1E35">
        <w:t>Evaluating</w:t>
      </w:r>
      <w:r w:rsidR="00BB1677" w:rsidRPr="004E1E35">
        <w:t xml:space="preserve"> Algebraic Expressions</w:t>
      </w:r>
      <w:r w:rsidR="002D4999" w:rsidRPr="004E1E35">
        <w:tab/>
      </w:r>
      <w:r w:rsidR="002D4999" w:rsidRPr="004E1E35">
        <w:tab/>
      </w:r>
      <w:r w:rsidR="001847A6">
        <w:tab/>
      </w:r>
      <w:r w:rsidR="009B32B4" w:rsidRPr="004E1E35">
        <w:t>(R</w:t>
      </w:r>
      <w:r w:rsidR="00BB1677" w:rsidRPr="004E1E35">
        <w:t xml:space="preserve">eview of Math </w:t>
      </w:r>
      <w:r w:rsidR="002067F9" w:rsidRPr="004E1E35">
        <w:t>1</w:t>
      </w:r>
      <w:r w:rsidR="00BB1677" w:rsidRPr="004E1E35">
        <w:t>10</w:t>
      </w:r>
      <w:r w:rsidR="000B7BF6" w:rsidRPr="004E1E35">
        <w:t>6</w:t>
      </w:r>
      <w:r w:rsidR="009B32B4" w:rsidRPr="004E1E35">
        <w:t>)</w:t>
      </w:r>
    </w:p>
    <w:p w14:paraId="21F94273" w14:textId="2F5D8DA1" w:rsidR="009B32B4" w:rsidRPr="004E1E35" w:rsidRDefault="00BB1677" w:rsidP="001847A6">
      <w:pPr>
        <w:tabs>
          <w:tab w:val="left" w:pos="720"/>
          <w:tab w:val="left" w:pos="1080"/>
        </w:tabs>
      </w:pPr>
      <w:r w:rsidRPr="004E1E35">
        <w:tab/>
      </w:r>
      <w:r w:rsidR="00E44C52" w:rsidRPr="004E1E35">
        <w:t xml:space="preserve">1.6 </w:t>
      </w:r>
      <w:r w:rsidR="001847A6">
        <w:tab/>
      </w:r>
      <w:r w:rsidR="00E44C52" w:rsidRPr="004E1E35">
        <w:t>Adding</w:t>
      </w:r>
      <w:r w:rsidRPr="004E1E35">
        <w:t xml:space="preserve"> and S</w:t>
      </w:r>
      <w:r w:rsidR="009B32B4" w:rsidRPr="004E1E35">
        <w:t xml:space="preserve">ubtracting </w:t>
      </w:r>
      <w:r w:rsidRPr="004E1E35">
        <w:t>T</w:t>
      </w:r>
      <w:r w:rsidR="009B32B4" w:rsidRPr="004E1E35">
        <w:t>erms</w:t>
      </w:r>
      <w:r w:rsidR="002D4999" w:rsidRPr="004E1E35">
        <w:tab/>
      </w:r>
      <w:r w:rsidR="002D4999" w:rsidRPr="004E1E35">
        <w:tab/>
      </w:r>
      <w:r w:rsidR="001847A6">
        <w:tab/>
      </w:r>
      <w:r w:rsidR="009B32B4" w:rsidRPr="004E1E35">
        <w:t>(R</w:t>
      </w:r>
      <w:r w:rsidRPr="004E1E35">
        <w:t xml:space="preserve">eview of Math </w:t>
      </w:r>
      <w:r w:rsidR="002067F9" w:rsidRPr="004E1E35">
        <w:t>1</w:t>
      </w:r>
      <w:r w:rsidRPr="004E1E35">
        <w:t>10</w:t>
      </w:r>
      <w:r w:rsidR="000B7BF6" w:rsidRPr="004E1E35">
        <w:t>6</w:t>
      </w:r>
      <w:r w:rsidR="009B32B4" w:rsidRPr="004E1E35">
        <w:t>)</w:t>
      </w:r>
    </w:p>
    <w:p w14:paraId="3047B04C" w14:textId="1B0699ED" w:rsidR="00AE67C7" w:rsidRDefault="00BB1677" w:rsidP="001847A6">
      <w:pPr>
        <w:tabs>
          <w:tab w:val="left" w:pos="720"/>
          <w:tab w:val="left" w:pos="1080"/>
        </w:tabs>
      </w:pPr>
      <w:r w:rsidRPr="004E1E35">
        <w:tab/>
      </w:r>
      <w:r w:rsidR="00E44C52" w:rsidRPr="004E1E35">
        <w:t xml:space="preserve">1.7 </w:t>
      </w:r>
      <w:r w:rsidR="001847A6">
        <w:tab/>
      </w:r>
      <w:r w:rsidR="00E44C52" w:rsidRPr="004E1E35">
        <w:t>Multiplying</w:t>
      </w:r>
      <w:r w:rsidRPr="004E1E35">
        <w:t xml:space="preserve"> and </w:t>
      </w:r>
      <w:r w:rsidR="009B32B4" w:rsidRPr="004E1E35">
        <w:t xml:space="preserve">Dividing </w:t>
      </w:r>
      <w:r w:rsidRPr="004E1E35">
        <w:t>T</w:t>
      </w:r>
      <w:r w:rsidR="009B32B4" w:rsidRPr="004E1E35">
        <w:t>erms</w:t>
      </w:r>
      <w:r w:rsidR="000B7BF6" w:rsidRPr="004E1E35">
        <w:t xml:space="preserve"> </w:t>
      </w:r>
      <w:r w:rsidR="002D4999" w:rsidRPr="004E1E35">
        <w:tab/>
      </w:r>
      <w:r w:rsidR="002D4999" w:rsidRPr="004E1E35">
        <w:tab/>
      </w:r>
      <w:r w:rsidR="001847A6">
        <w:tab/>
      </w:r>
      <w:r w:rsidR="000B7BF6" w:rsidRPr="004E1E35">
        <w:t xml:space="preserve">(Review of Math </w:t>
      </w:r>
      <w:r w:rsidR="002067F9" w:rsidRPr="004E1E35">
        <w:t>1</w:t>
      </w:r>
      <w:r w:rsidR="000B7BF6" w:rsidRPr="004E1E35">
        <w:t>106)</w:t>
      </w:r>
    </w:p>
    <w:p w14:paraId="1761B2D1" w14:textId="77777777" w:rsidR="00AE67C7" w:rsidRPr="00E07E7B" w:rsidRDefault="00AE67C7" w:rsidP="001847A6">
      <w:pPr>
        <w:rPr>
          <w:u w:val="single"/>
        </w:rPr>
      </w:pPr>
    </w:p>
    <w:p w14:paraId="5B7F7F00" w14:textId="74BFF957" w:rsidR="009B32B4" w:rsidRPr="00FD2B71" w:rsidRDefault="001C00F9" w:rsidP="00FD2B71">
      <w:pPr>
        <w:ind w:firstLine="720"/>
        <w:rPr>
          <w:b/>
        </w:rPr>
      </w:pPr>
      <w:r w:rsidRPr="00E07E7B">
        <w:rPr>
          <w:b/>
          <w:u w:val="single"/>
        </w:rPr>
        <w:lastRenderedPageBreak/>
        <w:t>Chapter 2:</w:t>
      </w:r>
      <w:r w:rsidRPr="00E07E7B">
        <w:rPr>
          <w:b/>
          <w:u w:val="single"/>
        </w:rPr>
        <w:tab/>
        <w:t>Equations and Problem Solving</w:t>
      </w:r>
      <w:r w:rsidR="005E5CD7">
        <w:rPr>
          <w:b/>
        </w:rPr>
        <w:t xml:space="preserve"> – LO3, LO4, LO5, LO12</w:t>
      </w:r>
    </w:p>
    <w:p w14:paraId="31D89830" w14:textId="77777777" w:rsidR="001847A6" w:rsidRPr="004E1E35" w:rsidRDefault="001847A6" w:rsidP="001847A6"/>
    <w:p w14:paraId="45381903" w14:textId="405303A5" w:rsidR="009B32B4" w:rsidRPr="004E1E35" w:rsidRDefault="00BB1677" w:rsidP="001847A6">
      <w:r w:rsidRPr="004E1E35">
        <w:tab/>
      </w:r>
      <w:r w:rsidR="00E44C52" w:rsidRPr="004E1E35">
        <w:t xml:space="preserve">2.1 </w:t>
      </w:r>
      <w:r w:rsidR="00FD2B71">
        <w:tab/>
      </w:r>
      <w:r w:rsidR="00E44C52" w:rsidRPr="004E1E35">
        <w:t>Solving</w:t>
      </w:r>
      <w:r w:rsidRPr="004E1E35">
        <w:t xml:space="preserve"> E</w:t>
      </w:r>
      <w:r w:rsidR="009B32B4" w:rsidRPr="004E1E35">
        <w:t xml:space="preserve">quations by </w:t>
      </w:r>
      <w:r w:rsidRPr="004E1E35">
        <w:t>the A</w:t>
      </w:r>
      <w:r w:rsidR="009B32B4" w:rsidRPr="004E1E35">
        <w:t>ddition</w:t>
      </w:r>
      <w:r w:rsidRPr="004E1E35">
        <w:t xml:space="preserve"> </w:t>
      </w:r>
      <w:proofErr w:type="gramStart"/>
      <w:r w:rsidRPr="004E1E35">
        <w:t xml:space="preserve">Property </w:t>
      </w:r>
      <w:r w:rsidR="009B32B4" w:rsidRPr="004E1E35">
        <w:t xml:space="preserve"> </w:t>
      </w:r>
      <w:r w:rsidR="002D4999" w:rsidRPr="004E1E35">
        <w:tab/>
      </w:r>
      <w:proofErr w:type="gramEnd"/>
      <w:r w:rsidR="009B32B4" w:rsidRPr="004E1E35">
        <w:t xml:space="preserve">(Review of </w:t>
      </w:r>
      <w:r w:rsidRPr="004E1E35">
        <w:t xml:space="preserve">Math </w:t>
      </w:r>
      <w:r w:rsidR="002067F9" w:rsidRPr="004E1E35">
        <w:t>1</w:t>
      </w:r>
      <w:r w:rsidR="000B7BF6" w:rsidRPr="004E1E35">
        <w:t>106</w:t>
      </w:r>
      <w:r w:rsidR="009B32B4" w:rsidRPr="004E1E35">
        <w:t>)</w:t>
      </w:r>
    </w:p>
    <w:p w14:paraId="14246527" w14:textId="6F50FB24" w:rsidR="009B32B4" w:rsidRPr="004E1E35" w:rsidRDefault="00BB1677" w:rsidP="001847A6">
      <w:r w:rsidRPr="004E1E35">
        <w:tab/>
      </w:r>
      <w:r w:rsidR="00E44C52" w:rsidRPr="004E1E35">
        <w:t xml:space="preserve">2.2 </w:t>
      </w:r>
      <w:r w:rsidR="00FD2B71">
        <w:tab/>
      </w:r>
      <w:r w:rsidR="00E44C52" w:rsidRPr="004E1E35">
        <w:t>Solving</w:t>
      </w:r>
      <w:r w:rsidRPr="004E1E35">
        <w:t xml:space="preserve"> E</w:t>
      </w:r>
      <w:r w:rsidR="009B32B4" w:rsidRPr="004E1E35">
        <w:t xml:space="preserve">quations by </w:t>
      </w:r>
      <w:r w:rsidRPr="004E1E35">
        <w:t>the M</w:t>
      </w:r>
      <w:r w:rsidR="009B32B4" w:rsidRPr="004E1E35">
        <w:t>ultipl</w:t>
      </w:r>
      <w:r w:rsidRPr="004E1E35">
        <w:t>ication Property</w:t>
      </w:r>
      <w:r w:rsidR="009B32B4" w:rsidRPr="004E1E35">
        <w:t xml:space="preserve"> </w:t>
      </w:r>
      <w:r w:rsidR="00FD2B71">
        <w:tab/>
      </w:r>
      <w:r w:rsidR="009B32B4" w:rsidRPr="004E1E35">
        <w:t xml:space="preserve">(Review of </w:t>
      </w:r>
      <w:r w:rsidRPr="004E1E35">
        <w:t xml:space="preserve">Math </w:t>
      </w:r>
      <w:r w:rsidR="002067F9" w:rsidRPr="004E1E35">
        <w:t>1</w:t>
      </w:r>
      <w:r w:rsidR="009B32B4" w:rsidRPr="004E1E35">
        <w:t>10</w:t>
      </w:r>
      <w:r w:rsidR="000B7BF6" w:rsidRPr="004E1E35">
        <w:t>6</w:t>
      </w:r>
      <w:r w:rsidR="009B32B4" w:rsidRPr="004E1E35">
        <w:t>)</w:t>
      </w:r>
    </w:p>
    <w:p w14:paraId="53495392" w14:textId="10BF98DB" w:rsidR="00BB1677" w:rsidRPr="004E1E35" w:rsidRDefault="00BB1677" w:rsidP="001847A6">
      <w:r w:rsidRPr="004E1E35">
        <w:tab/>
      </w:r>
      <w:r w:rsidR="00E44C52" w:rsidRPr="004E1E35">
        <w:t xml:space="preserve">2.3 </w:t>
      </w:r>
      <w:r w:rsidR="00FD2B71">
        <w:tab/>
      </w:r>
      <w:r w:rsidR="00E44C52" w:rsidRPr="004E1E35">
        <w:t>Combining</w:t>
      </w:r>
      <w:r w:rsidRPr="004E1E35">
        <w:t xml:space="preserve"> the Rules to Sol</w:t>
      </w:r>
      <w:r w:rsidR="000B7BF6" w:rsidRPr="004E1E35">
        <w:t xml:space="preserve">ve Equations </w:t>
      </w:r>
      <w:r w:rsidR="002D4999" w:rsidRPr="004E1E35">
        <w:tab/>
      </w:r>
      <w:r w:rsidR="00FD2B71">
        <w:tab/>
      </w:r>
      <w:r w:rsidR="000B7BF6" w:rsidRPr="004E1E35">
        <w:t xml:space="preserve">(Review of Math </w:t>
      </w:r>
      <w:r w:rsidR="002067F9" w:rsidRPr="004E1E35">
        <w:t>1</w:t>
      </w:r>
      <w:r w:rsidR="000B7BF6" w:rsidRPr="004E1E35">
        <w:t>106</w:t>
      </w:r>
      <w:r w:rsidRPr="004E1E35">
        <w:t>)</w:t>
      </w:r>
    </w:p>
    <w:p w14:paraId="3F17F00A" w14:textId="2B791660" w:rsidR="009B32B4" w:rsidRPr="004E1E35" w:rsidRDefault="00BB1677" w:rsidP="001847A6">
      <w:r w:rsidRPr="004E1E35">
        <w:tab/>
      </w:r>
      <w:r w:rsidR="00E44C52" w:rsidRPr="004E1E35">
        <w:t xml:space="preserve">2.4 </w:t>
      </w:r>
      <w:r w:rsidR="00FD2B71">
        <w:tab/>
      </w:r>
      <w:r w:rsidR="00E44C52" w:rsidRPr="004E1E35">
        <w:t>Formulas</w:t>
      </w:r>
      <w:r w:rsidRPr="004E1E35">
        <w:t xml:space="preserve"> and Problem Solving</w:t>
      </w:r>
      <w:r w:rsidR="002D4999" w:rsidRPr="004E1E35">
        <w:tab/>
      </w:r>
      <w:r w:rsidR="002D4999" w:rsidRPr="004E1E35">
        <w:tab/>
      </w:r>
      <w:r w:rsidR="002D4999" w:rsidRPr="004E1E35">
        <w:tab/>
      </w:r>
      <w:r w:rsidR="000B7BF6" w:rsidRPr="004E1E35">
        <w:t xml:space="preserve">(Review of Math </w:t>
      </w:r>
      <w:r w:rsidR="002067F9" w:rsidRPr="004E1E35">
        <w:t>1</w:t>
      </w:r>
      <w:r w:rsidR="000B7BF6" w:rsidRPr="004E1E35">
        <w:t>106)</w:t>
      </w:r>
    </w:p>
    <w:p w14:paraId="14608DF8" w14:textId="5F5C3458" w:rsidR="00BB1677" w:rsidRPr="004E1E35" w:rsidRDefault="001C00F9" w:rsidP="001847A6">
      <w:r w:rsidRPr="004E1E35">
        <w:tab/>
      </w:r>
      <w:r w:rsidR="00E44C52" w:rsidRPr="004E1E35">
        <w:t xml:space="preserve">2.5 </w:t>
      </w:r>
      <w:r w:rsidR="00FD2B71">
        <w:tab/>
      </w:r>
      <w:r w:rsidR="00E44C52" w:rsidRPr="004E1E35">
        <w:t>An</w:t>
      </w:r>
      <w:r w:rsidR="00BB1677" w:rsidRPr="004E1E35">
        <w:t xml:space="preserve"> Introduction </w:t>
      </w:r>
      <w:r w:rsidR="006A4AE4">
        <w:t>to Inequalities</w:t>
      </w:r>
    </w:p>
    <w:p w14:paraId="573330DE" w14:textId="77777777" w:rsidR="009B32B4" w:rsidRPr="00E07E7B" w:rsidRDefault="009B32B4" w:rsidP="001847A6">
      <w:pPr>
        <w:rPr>
          <w:u w:val="single"/>
        </w:rPr>
      </w:pPr>
    </w:p>
    <w:p w14:paraId="61E6A351" w14:textId="60EB0CF4" w:rsidR="009B32B4" w:rsidRDefault="009B32B4" w:rsidP="00FD2B71">
      <w:pPr>
        <w:ind w:firstLine="720"/>
      </w:pPr>
      <w:r w:rsidRPr="00E07E7B">
        <w:rPr>
          <w:b/>
          <w:u w:val="single"/>
        </w:rPr>
        <w:t>Chapter 3:</w:t>
      </w:r>
      <w:r w:rsidRPr="00E07E7B">
        <w:rPr>
          <w:b/>
          <w:u w:val="single"/>
        </w:rPr>
        <w:tab/>
      </w:r>
      <w:r w:rsidR="001C00F9" w:rsidRPr="00E07E7B">
        <w:rPr>
          <w:b/>
          <w:u w:val="single"/>
        </w:rPr>
        <w:t xml:space="preserve">Exponents and </w:t>
      </w:r>
      <w:r w:rsidRPr="00E07E7B">
        <w:rPr>
          <w:b/>
          <w:u w:val="single"/>
        </w:rPr>
        <w:t>Polynomials</w:t>
      </w:r>
      <w:r w:rsidR="006A4AE4" w:rsidRPr="00E07E7B">
        <w:rPr>
          <w:b/>
          <w:u w:val="single"/>
        </w:rPr>
        <w:tab/>
      </w:r>
      <w:r w:rsidR="006A4AE4">
        <w:tab/>
      </w:r>
      <w:r w:rsidR="006A4AE4">
        <w:tab/>
        <w:t>(Optional)</w:t>
      </w:r>
    </w:p>
    <w:p w14:paraId="345CCCB3" w14:textId="77777777" w:rsidR="00FD2B71" w:rsidRPr="004E1E35" w:rsidRDefault="00FD2B71" w:rsidP="00FD2B71">
      <w:pPr>
        <w:ind w:firstLine="720"/>
      </w:pPr>
    </w:p>
    <w:p w14:paraId="68143F21" w14:textId="6725C39F" w:rsidR="009B32B4" w:rsidRPr="004E1E35" w:rsidRDefault="00BB1677" w:rsidP="001847A6">
      <w:r w:rsidRPr="004E1E35">
        <w:tab/>
      </w:r>
      <w:r w:rsidR="00E44C52" w:rsidRPr="004E1E35">
        <w:t xml:space="preserve">3.1 </w:t>
      </w:r>
      <w:r w:rsidR="00FD2B71">
        <w:tab/>
      </w:r>
      <w:r w:rsidR="00E44C52" w:rsidRPr="004E1E35">
        <w:t>Positive</w:t>
      </w:r>
      <w:r w:rsidR="001C00F9" w:rsidRPr="004E1E35">
        <w:t xml:space="preserve"> Integer Exponents</w:t>
      </w:r>
    </w:p>
    <w:p w14:paraId="6BC6B39F" w14:textId="2ECE8760" w:rsidR="009B32B4" w:rsidRPr="004E1E35" w:rsidRDefault="00CC6297" w:rsidP="001847A6">
      <w:r w:rsidRPr="004E1E35">
        <w:tab/>
      </w:r>
      <w:r w:rsidR="00E44C52" w:rsidRPr="004E1E35">
        <w:t xml:space="preserve">3.2 </w:t>
      </w:r>
      <w:r w:rsidR="00FD2B71">
        <w:tab/>
      </w:r>
      <w:r w:rsidR="00E44C52" w:rsidRPr="004E1E35">
        <w:t>Integer</w:t>
      </w:r>
      <w:r w:rsidR="009B32B4" w:rsidRPr="004E1E35">
        <w:t xml:space="preserve"> </w:t>
      </w:r>
      <w:r w:rsidRPr="004E1E35">
        <w:t>Exponents and S</w:t>
      </w:r>
      <w:r w:rsidR="009B32B4" w:rsidRPr="004E1E35">
        <w:t xml:space="preserve">cientific </w:t>
      </w:r>
      <w:r w:rsidRPr="004E1E35">
        <w:t>N</w:t>
      </w:r>
      <w:r w:rsidR="009B32B4" w:rsidRPr="004E1E35">
        <w:t>otation</w:t>
      </w:r>
    </w:p>
    <w:p w14:paraId="40E5C469" w14:textId="442C34D5" w:rsidR="001C00F9" w:rsidRPr="004E1E35" w:rsidRDefault="001C00F9" w:rsidP="001847A6">
      <w:r w:rsidRPr="004E1E35">
        <w:tab/>
      </w:r>
      <w:r w:rsidR="00E44C52" w:rsidRPr="004E1E35">
        <w:t xml:space="preserve">3.3 </w:t>
      </w:r>
      <w:r w:rsidR="00FD2B71">
        <w:tab/>
      </w:r>
      <w:r w:rsidR="00E44C52" w:rsidRPr="004E1E35">
        <w:t>An</w:t>
      </w:r>
      <w:r w:rsidRPr="004E1E35">
        <w:t xml:space="preserve"> Introduction to Polynomials</w:t>
      </w:r>
    </w:p>
    <w:p w14:paraId="49ACCE7B" w14:textId="6EF3A9BD" w:rsidR="009B32B4" w:rsidRPr="004E1E35" w:rsidRDefault="00CC6297" w:rsidP="001847A6">
      <w:r w:rsidRPr="004E1E35">
        <w:tab/>
      </w:r>
      <w:r w:rsidR="00E44C52" w:rsidRPr="004E1E35">
        <w:t xml:space="preserve">3.4 </w:t>
      </w:r>
      <w:r w:rsidR="00FD2B71">
        <w:tab/>
      </w:r>
      <w:r w:rsidR="00E44C52" w:rsidRPr="004E1E35">
        <w:t>Adding</w:t>
      </w:r>
      <w:r w:rsidRPr="004E1E35">
        <w:t xml:space="preserve"> and Subtracting P</w:t>
      </w:r>
      <w:r w:rsidR="009B32B4" w:rsidRPr="004E1E35">
        <w:t>olynomials</w:t>
      </w:r>
    </w:p>
    <w:p w14:paraId="057A1277" w14:textId="14C3BA1D" w:rsidR="009B32B4" w:rsidRPr="004E1E35" w:rsidRDefault="00CC6297" w:rsidP="001847A6">
      <w:r w:rsidRPr="004E1E35">
        <w:tab/>
      </w:r>
      <w:r w:rsidR="00E44C52" w:rsidRPr="004E1E35">
        <w:t xml:space="preserve">3.5 </w:t>
      </w:r>
      <w:r w:rsidR="00FD2B71">
        <w:tab/>
      </w:r>
      <w:r w:rsidR="00E44C52" w:rsidRPr="004E1E35">
        <w:t>Multiplying</w:t>
      </w:r>
      <w:r w:rsidRPr="004E1E35">
        <w:t xml:space="preserve"> P</w:t>
      </w:r>
      <w:r w:rsidR="009B32B4" w:rsidRPr="004E1E35">
        <w:t>olynomials</w:t>
      </w:r>
    </w:p>
    <w:p w14:paraId="3723012D" w14:textId="33C7A727" w:rsidR="009B32B4" w:rsidRPr="004E1E35" w:rsidRDefault="00CC6297" w:rsidP="001847A6">
      <w:r w:rsidRPr="004E1E35">
        <w:tab/>
      </w:r>
      <w:r w:rsidR="00E44C52" w:rsidRPr="004E1E35">
        <w:t xml:space="preserve">3.6 </w:t>
      </w:r>
      <w:r w:rsidR="00FD2B71">
        <w:tab/>
      </w:r>
      <w:r w:rsidR="00E44C52" w:rsidRPr="004E1E35">
        <w:t>Dividing</w:t>
      </w:r>
      <w:r w:rsidRPr="004E1E35">
        <w:t xml:space="preserve"> P</w:t>
      </w:r>
      <w:r w:rsidR="009B32B4" w:rsidRPr="004E1E35">
        <w:t>olynomials</w:t>
      </w:r>
    </w:p>
    <w:p w14:paraId="54F0D9B0" w14:textId="77777777" w:rsidR="00CC6297" w:rsidRPr="004E1E35" w:rsidRDefault="00CC6297" w:rsidP="001847A6"/>
    <w:p w14:paraId="36DC1393" w14:textId="44EC4B42" w:rsidR="009B32B4" w:rsidRPr="00FD2B71" w:rsidRDefault="002D4999" w:rsidP="001847A6">
      <w:pPr>
        <w:rPr>
          <w:b/>
        </w:rPr>
      </w:pPr>
      <w:r w:rsidRPr="004E1E35">
        <w:tab/>
      </w:r>
      <w:r w:rsidRPr="00E07E7B">
        <w:rPr>
          <w:b/>
          <w:u w:val="single"/>
        </w:rPr>
        <w:t>C</w:t>
      </w:r>
      <w:r w:rsidR="009B32B4" w:rsidRPr="00E07E7B">
        <w:rPr>
          <w:b/>
          <w:u w:val="single"/>
        </w:rPr>
        <w:t>hap</w:t>
      </w:r>
      <w:r w:rsidR="0097409B" w:rsidRPr="00E07E7B">
        <w:rPr>
          <w:b/>
          <w:u w:val="single"/>
        </w:rPr>
        <w:t>ter 6:</w:t>
      </w:r>
      <w:r w:rsidR="0097409B" w:rsidRPr="00E07E7B">
        <w:rPr>
          <w:b/>
          <w:u w:val="single"/>
        </w:rPr>
        <w:tab/>
        <w:t>Graphing</w:t>
      </w:r>
      <w:r w:rsidR="00BF6B3B" w:rsidRPr="00E07E7B">
        <w:rPr>
          <w:b/>
          <w:u w:val="single"/>
        </w:rPr>
        <w:t xml:space="preserve"> Linear Equations</w:t>
      </w:r>
      <w:r w:rsidR="005E5CD7">
        <w:rPr>
          <w:b/>
        </w:rPr>
        <w:t xml:space="preserve"> – LO6, LO7, LO8</w:t>
      </w:r>
    </w:p>
    <w:p w14:paraId="5E034AE4" w14:textId="77777777" w:rsidR="00FD2B71" w:rsidRPr="004E1E35" w:rsidRDefault="00FD2B71" w:rsidP="001847A6"/>
    <w:p w14:paraId="33E7B1B0" w14:textId="3F5CE266" w:rsidR="009B32B4" w:rsidRPr="004E1E35" w:rsidRDefault="0097409B" w:rsidP="001847A6">
      <w:r w:rsidRPr="004E1E35">
        <w:tab/>
      </w:r>
      <w:r w:rsidR="00E44C52" w:rsidRPr="004E1E35">
        <w:t xml:space="preserve">6.1 </w:t>
      </w:r>
      <w:r w:rsidR="00FD2B71">
        <w:tab/>
      </w:r>
      <w:r w:rsidR="00E44C52" w:rsidRPr="004E1E35">
        <w:t>Two</w:t>
      </w:r>
      <w:r w:rsidR="00BF6B3B">
        <w:t>-</w:t>
      </w:r>
      <w:r w:rsidRPr="004E1E35">
        <w:t>V</w:t>
      </w:r>
      <w:r w:rsidR="009B32B4" w:rsidRPr="004E1E35">
        <w:t>ariable</w:t>
      </w:r>
      <w:r w:rsidR="00BF6B3B">
        <w:t xml:space="preserve"> Equations</w:t>
      </w:r>
    </w:p>
    <w:p w14:paraId="5A988B1F" w14:textId="6966272A" w:rsidR="009B32B4" w:rsidRPr="004E1E35" w:rsidRDefault="0097409B" w:rsidP="001847A6">
      <w:r w:rsidRPr="004E1E35">
        <w:tab/>
      </w:r>
      <w:r w:rsidR="00E44C52" w:rsidRPr="004E1E35">
        <w:t xml:space="preserve">6.2 </w:t>
      </w:r>
      <w:r w:rsidR="00FD2B71">
        <w:tab/>
      </w:r>
      <w:r w:rsidR="00E44C52" w:rsidRPr="004E1E35">
        <w:t>The</w:t>
      </w:r>
      <w:r w:rsidRPr="004E1E35">
        <w:t xml:space="preserve"> Rectangular C</w:t>
      </w:r>
      <w:r w:rsidR="009B32B4" w:rsidRPr="004E1E35">
        <w:t xml:space="preserve">oordinate </w:t>
      </w:r>
      <w:r w:rsidRPr="004E1E35">
        <w:t>S</w:t>
      </w:r>
      <w:r w:rsidR="009B32B4" w:rsidRPr="004E1E35">
        <w:t>ystem</w:t>
      </w:r>
    </w:p>
    <w:p w14:paraId="291E0A77" w14:textId="0EF9545F" w:rsidR="009B32B4" w:rsidRPr="004E1E35" w:rsidRDefault="0097409B" w:rsidP="001847A6">
      <w:r w:rsidRPr="004E1E35">
        <w:tab/>
      </w:r>
      <w:r w:rsidR="00E44C52" w:rsidRPr="004E1E35">
        <w:t xml:space="preserve">6.3 </w:t>
      </w:r>
      <w:r w:rsidR="00FD2B71">
        <w:tab/>
      </w:r>
      <w:r w:rsidR="00E44C52" w:rsidRPr="004E1E35">
        <w:t>Graphing</w:t>
      </w:r>
      <w:r w:rsidRPr="004E1E35">
        <w:t xml:space="preserve"> Linear E</w:t>
      </w:r>
      <w:r w:rsidR="009B32B4" w:rsidRPr="004E1E35">
        <w:t>quations</w:t>
      </w:r>
    </w:p>
    <w:p w14:paraId="6DC2813F" w14:textId="32C72D6F" w:rsidR="00BD012A" w:rsidRPr="004E1E35" w:rsidRDefault="0097409B" w:rsidP="001847A6">
      <w:r w:rsidRPr="004E1E35">
        <w:tab/>
      </w:r>
      <w:r w:rsidR="00E44C52" w:rsidRPr="004E1E35">
        <w:t xml:space="preserve">6.4 </w:t>
      </w:r>
      <w:r w:rsidR="00FD2B71">
        <w:tab/>
      </w:r>
      <w:r w:rsidR="00E44C52" w:rsidRPr="004E1E35">
        <w:t>The</w:t>
      </w:r>
      <w:r w:rsidRPr="004E1E35">
        <w:t xml:space="preserve"> Slope of a </w:t>
      </w:r>
      <w:proofErr w:type="gramStart"/>
      <w:r w:rsidRPr="004E1E35">
        <w:t>L</w:t>
      </w:r>
      <w:r w:rsidR="009B32B4" w:rsidRPr="004E1E35">
        <w:t>ine</w:t>
      </w:r>
      <w:r w:rsidR="001F23A7" w:rsidRPr="004E1E35">
        <w:t xml:space="preserve"> </w:t>
      </w:r>
      <w:r w:rsidR="00FD2B71">
        <w:t xml:space="preserve"> </w:t>
      </w:r>
      <w:r w:rsidR="00BF6B3B">
        <w:t>(</w:t>
      </w:r>
      <w:proofErr w:type="gramEnd"/>
      <w:r w:rsidR="00BF6B3B">
        <w:t>Examples 1, 2, 3, 4, 5, 6</w:t>
      </w:r>
      <w:r w:rsidR="00BD012A" w:rsidRPr="004E1E35">
        <w:t>)</w:t>
      </w:r>
    </w:p>
    <w:p w14:paraId="48F8136C" w14:textId="1E26C103" w:rsidR="001F23A7" w:rsidRPr="004E1E35" w:rsidRDefault="001F23A7" w:rsidP="001847A6">
      <w:r w:rsidRPr="004E1E35">
        <w:tab/>
        <w:t xml:space="preserve">6.4   </w:t>
      </w:r>
      <w:r w:rsidR="00FD2B71">
        <w:tab/>
      </w:r>
      <w:r w:rsidRPr="004E1E35">
        <w:t>Direct Variatio</w:t>
      </w:r>
      <w:r w:rsidR="00FD2B71">
        <w:t>n</w:t>
      </w:r>
      <w:proofErr w:type="gramStart"/>
      <w:r w:rsidR="00FD2B71">
        <w:t xml:space="preserve">   </w:t>
      </w:r>
      <w:r w:rsidR="00BD012A" w:rsidRPr="004E1E35">
        <w:t>(</w:t>
      </w:r>
      <w:proofErr w:type="gramEnd"/>
      <w:r w:rsidR="00BD012A" w:rsidRPr="004E1E35">
        <w:t xml:space="preserve">Examples </w:t>
      </w:r>
      <w:r w:rsidR="00BF6B3B">
        <w:t xml:space="preserve">7, </w:t>
      </w:r>
      <w:r w:rsidR="00BD012A" w:rsidRPr="004E1E35">
        <w:t>8, 9</w:t>
      </w:r>
      <w:r w:rsidR="00E44C52" w:rsidRPr="004E1E35">
        <w:t>, 10</w:t>
      </w:r>
      <w:r w:rsidR="00BD012A" w:rsidRPr="004E1E35">
        <w:t>)</w:t>
      </w:r>
      <w:r w:rsidRPr="004E1E35">
        <w:tab/>
      </w:r>
      <w:r w:rsidRPr="004E1E35">
        <w:tab/>
        <w:t>(</w:t>
      </w:r>
      <w:r w:rsidR="00BF6B3B">
        <w:t>O</w:t>
      </w:r>
      <w:r w:rsidRPr="004E1E35">
        <w:t>ptional)</w:t>
      </w:r>
    </w:p>
    <w:p w14:paraId="700DF697" w14:textId="37EFE3C5" w:rsidR="009B32B4" w:rsidRPr="004E1E35" w:rsidRDefault="0097409B" w:rsidP="001847A6">
      <w:r w:rsidRPr="004E1E35">
        <w:tab/>
      </w:r>
      <w:r w:rsidR="00E44C52" w:rsidRPr="004E1E35">
        <w:t xml:space="preserve">6.5 </w:t>
      </w:r>
      <w:r w:rsidR="005E5CD7">
        <w:tab/>
      </w:r>
      <w:r w:rsidR="00E44C52" w:rsidRPr="004E1E35">
        <w:t>Tables</w:t>
      </w:r>
      <w:r w:rsidR="00BF6B3B">
        <w:t xml:space="preserve"> and </w:t>
      </w:r>
      <w:r w:rsidRPr="004E1E35">
        <w:t xml:space="preserve">Graphs </w:t>
      </w:r>
      <w:r w:rsidR="001F23A7" w:rsidRPr="004E1E35">
        <w:tab/>
      </w:r>
      <w:r w:rsidR="001F23A7" w:rsidRPr="004E1E35">
        <w:tab/>
      </w:r>
      <w:r w:rsidR="001F23A7" w:rsidRPr="004E1E35">
        <w:tab/>
      </w:r>
      <w:r w:rsidR="001F23A7" w:rsidRPr="004E1E35">
        <w:tab/>
      </w:r>
      <w:r w:rsidR="00FD2B71">
        <w:tab/>
      </w:r>
      <w:r w:rsidR="009B32B4" w:rsidRPr="004E1E35">
        <w:t>(</w:t>
      </w:r>
      <w:r w:rsidRPr="004E1E35">
        <w:t>O</w:t>
      </w:r>
      <w:r w:rsidR="009B32B4" w:rsidRPr="004E1E35">
        <w:t>ptional)</w:t>
      </w:r>
    </w:p>
    <w:p w14:paraId="62B9EF52" w14:textId="77777777" w:rsidR="009B32B4" w:rsidRPr="004E1E35" w:rsidRDefault="009B32B4" w:rsidP="001847A6"/>
    <w:p w14:paraId="121F0F5C" w14:textId="143A56DD" w:rsidR="009B32B4" w:rsidRPr="005E5CD7" w:rsidRDefault="009B32B4" w:rsidP="00FD2B71">
      <w:pPr>
        <w:ind w:firstLine="720"/>
        <w:rPr>
          <w:b/>
        </w:rPr>
      </w:pPr>
      <w:r w:rsidRPr="00E07E7B">
        <w:rPr>
          <w:b/>
          <w:u w:val="single"/>
        </w:rPr>
        <w:t>Chapter 7:</w:t>
      </w:r>
      <w:r w:rsidRPr="00E07E7B">
        <w:rPr>
          <w:b/>
          <w:u w:val="single"/>
        </w:rPr>
        <w:tab/>
      </w:r>
      <w:r w:rsidR="00BF6B3B" w:rsidRPr="00E07E7B">
        <w:rPr>
          <w:b/>
          <w:u w:val="single"/>
        </w:rPr>
        <w:t xml:space="preserve">Equations, </w:t>
      </w:r>
      <w:r w:rsidR="0097409B" w:rsidRPr="00E07E7B">
        <w:rPr>
          <w:b/>
          <w:u w:val="single"/>
        </w:rPr>
        <w:t xml:space="preserve">Inequalities </w:t>
      </w:r>
      <w:r w:rsidR="00BF6B3B" w:rsidRPr="00E07E7B">
        <w:rPr>
          <w:b/>
          <w:u w:val="single"/>
        </w:rPr>
        <w:t>and Functions</w:t>
      </w:r>
      <w:r w:rsidR="005E5CD7" w:rsidRPr="00E07E7B">
        <w:rPr>
          <w:b/>
          <w:u w:val="single"/>
        </w:rPr>
        <w:t xml:space="preserve"> –</w:t>
      </w:r>
      <w:r w:rsidR="005E5CD7">
        <w:rPr>
          <w:b/>
        </w:rPr>
        <w:t xml:space="preserve"> LO3, LO5, LO7, LO8</w:t>
      </w:r>
    </w:p>
    <w:p w14:paraId="0CD9CF8B" w14:textId="77777777" w:rsidR="00FD2B71" w:rsidRPr="004E1E35" w:rsidRDefault="00FD2B71" w:rsidP="00FD2B71">
      <w:pPr>
        <w:ind w:firstLine="720"/>
      </w:pPr>
    </w:p>
    <w:p w14:paraId="4C9CE57B" w14:textId="2A0AA843" w:rsidR="009B32B4" w:rsidRDefault="0097409B" w:rsidP="001847A6">
      <w:r w:rsidRPr="004E1E35">
        <w:tab/>
        <w:t xml:space="preserve">7.1 </w:t>
      </w:r>
      <w:r w:rsidR="00BF6B3B">
        <w:t xml:space="preserve"> </w:t>
      </w:r>
      <w:r w:rsidRPr="004E1E35">
        <w:t xml:space="preserve"> </w:t>
      </w:r>
      <w:r w:rsidR="00FD2B71">
        <w:tab/>
      </w:r>
      <w:r w:rsidRPr="004E1E35">
        <w:t xml:space="preserve">The </w:t>
      </w:r>
      <w:r w:rsidR="009B32B4" w:rsidRPr="004E1E35">
        <w:t>Slope</w:t>
      </w:r>
      <w:r w:rsidRPr="004E1E35">
        <w:t>-Intercept F</w:t>
      </w:r>
      <w:r w:rsidR="009B32B4" w:rsidRPr="004E1E35">
        <w:t>orm</w:t>
      </w:r>
    </w:p>
    <w:p w14:paraId="3A1C8E34" w14:textId="75E5EEE0" w:rsidR="00BF6B3B" w:rsidRDefault="00BF6B3B" w:rsidP="001847A6">
      <w:r>
        <w:tab/>
        <w:t xml:space="preserve">7.2   </w:t>
      </w:r>
      <w:r w:rsidR="00FD2B71">
        <w:tab/>
      </w:r>
      <w:r>
        <w:t>Linear Equations</w:t>
      </w:r>
    </w:p>
    <w:p w14:paraId="748837A8" w14:textId="1109EDBB" w:rsidR="00BF6B3B" w:rsidRPr="004E1E35" w:rsidRDefault="00BF6B3B" w:rsidP="001847A6">
      <w:r>
        <w:tab/>
        <w:t xml:space="preserve">7.3   </w:t>
      </w:r>
      <w:r w:rsidR="00FD2B71">
        <w:tab/>
      </w:r>
      <w:r>
        <w:t>Graphing Linear Inequalities</w:t>
      </w:r>
    </w:p>
    <w:p w14:paraId="28CC0EE9" w14:textId="55B0CEA3" w:rsidR="009B32B4" w:rsidRPr="004E1E35" w:rsidRDefault="00BD012A" w:rsidP="001847A6">
      <w:r w:rsidRPr="004E1E35">
        <w:tab/>
        <w:t>7.4</w:t>
      </w:r>
      <w:r w:rsidR="001F23A7" w:rsidRPr="004E1E35">
        <w:t xml:space="preserve">   </w:t>
      </w:r>
      <w:r w:rsidR="005E5CD7">
        <w:tab/>
      </w:r>
      <w:r w:rsidR="001F23A7" w:rsidRPr="004E1E35">
        <w:t>Introduction to Functions</w:t>
      </w:r>
      <w:r w:rsidR="001F23A7" w:rsidRPr="004E1E35">
        <w:tab/>
      </w:r>
      <w:r w:rsidR="001F23A7" w:rsidRPr="004E1E35">
        <w:tab/>
      </w:r>
      <w:r w:rsidR="001F23A7" w:rsidRPr="004E1E35">
        <w:tab/>
      </w:r>
      <w:r w:rsidR="005E5CD7">
        <w:tab/>
      </w:r>
      <w:r w:rsidR="001F23A7" w:rsidRPr="004E1E35">
        <w:t>(</w:t>
      </w:r>
      <w:r w:rsidR="00BF6B3B">
        <w:t>O</w:t>
      </w:r>
      <w:r w:rsidR="001F23A7" w:rsidRPr="004E1E35">
        <w:t>ptional)</w:t>
      </w:r>
    </w:p>
    <w:p w14:paraId="3764C342" w14:textId="77777777" w:rsidR="001F23A7" w:rsidRPr="004E1E35" w:rsidRDefault="001F23A7" w:rsidP="001847A6"/>
    <w:p w14:paraId="2FA380D0" w14:textId="7C68FC17" w:rsidR="009B32B4" w:rsidRPr="005E5CD7" w:rsidRDefault="009B32B4" w:rsidP="005E5CD7">
      <w:pPr>
        <w:ind w:firstLine="720"/>
        <w:rPr>
          <w:b/>
        </w:rPr>
      </w:pPr>
      <w:r w:rsidRPr="00E07E7B">
        <w:rPr>
          <w:b/>
          <w:u w:val="single"/>
        </w:rPr>
        <w:t xml:space="preserve">Chapter </w:t>
      </w:r>
      <w:r w:rsidR="00BF6B3B" w:rsidRPr="00E07E7B">
        <w:rPr>
          <w:b/>
          <w:u w:val="single"/>
        </w:rPr>
        <w:t>8</w:t>
      </w:r>
      <w:r w:rsidRPr="00E07E7B">
        <w:rPr>
          <w:b/>
          <w:u w:val="single"/>
        </w:rPr>
        <w:t>:</w:t>
      </w:r>
      <w:r w:rsidRPr="00E07E7B">
        <w:rPr>
          <w:b/>
          <w:u w:val="single"/>
        </w:rPr>
        <w:tab/>
      </w:r>
      <w:r w:rsidR="00595985" w:rsidRPr="00E07E7B">
        <w:rPr>
          <w:b/>
          <w:u w:val="single"/>
        </w:rPr>
        <w:t>Systems of Linear Equations</w:t>
      </w:r>
      <w:r w:rsidR="005E5CD7">
        <w:rPr>
          <w:b/>
        </w:rPr>
        <w:t xml:space="preserve"> </w:t>
      </w:r>
      <w:r w:rsidR="003C4B91">
        <w:rPr>
          <w:b/>
        </w:rPr>
        <w:t>–</w:t>
      </w:r>
      <w:r w:rsidR="005E5CD7">
        <w:rPr>
          <w:b/>
        </w:rPr>
        <w:t xml:space="preserve"> </w:t>
      </w:r>
      <w:r w:rsidR="003C4B91">
        <w:rPr>
          <w:b/>
        </w:rPr>
        <w:t>LO9, LO10, LO11, LO12, LO13</w:t>
      </w:r>
    </w:p>
    <w:p w14:paraId="00B84306" w14:textId="77777777" w:rsidR="005E5CD7" w:rsidRPr="004E1E35" w:rsidRDefault="005E5CD7" w:rsidP="005E5CD7">
      <w:pPr>
        <w:ind w:firstLine="720"/>
      </w:pPr>
    </w:p>
    <w:p w14:paraId="2E916A21" w14:textId="5DAACF8B" w:rsidR="009B32B4" w:rsidRPr="004E1E35" w:rsidRDefault="0097409B" w:rsidP="001847A6">
      <w:r w:rsidRPr="004E1E35">
        <w:tab/>
      </w:r>
      <w:r w:rsidR="00595985">
        <w:t>8</w:t>
      </w:r>
      <w:r w:rsidR="009B32B4" w:rsidRPr="004E1E35">
        <w:t>.1</w:t>
      </w:r>
      <w:r w:rsidRPr="004E1E35">
        <w:t xml:space="preserve"> </w:t>
      </w:r>
      <w:r w:rsidR="009B32B4" w:rsidRPr="004E1E35">
        <w:t xml:space="preserve"> </w:t>
      </w:r>
      <w:r w:rsidR="00595985">
        <w:t xml:space="preserve"> </w:t>
      </w:r>
      <w:r w:rsidR="005E5CD7">
        <w:tab/>
      </w:r>
      <w:r w:rsidR="00595985">
        <w:t>Graphing Systems of Linear Equations</w:t>
      </w:r>
    </w:p>
    <w:p w14:paraId="1BA1412B" w14:textId="0C685DEE" w:rsidR="009B32B4" w:rsidRPr="004E1E35" w:rsidRDefault="0097409B" w:rsidP="001847A6">
      <w:r w:rsidRPr="004E1E35">
        <w:tab/>
      </w:r>
      <w:r w:rsidR="00595985">
        <w:t>8</w:t>
      </w:r>
      <w:r w:rsidR="009B32B4" w:rsidRPr="004E1E35">
        <w:t xml:space="preserve">.2 </w:t>
      </w:r>
      <w:r w:rsidR="00595985">
        <w:t xml:space="preserve">  </w:t>
      </w:r>
      <w:r w:rsidR="005E5CD7">
        <w:tab/>
      </w:r>
      <w:r w:rsidR="00595985">
        <w:t>Solving Systems of Equations with the Addition Method</w:t>
      </w:r>
    </w:p>
    <w:p w14:paraId="144DC58C" w14:textId="6EA359CB" w:rsidR="00BD012A" w:rsidRPr="004E1E35" w:rsidRDefault="0097409B" w:rsidP="001847A6">
      <w:r w:rsidRPr="004E1E35">
        <w:tab/>
      </w:r>
      <w:r w:rsidR="00595985">
        <w:t>8</w:t>
      </w:r>
      <w:r w:rsidR="001F23A7" w:rsidRPr="004E1E35">
        <w:t>.</w:t>
      </w:r>
      <w:r w:rsidR="00595985">
        <w:t>3</w:t>
      </w:r>
      <w:r w:rsidR="001F23A7" w:rsidRPr="004E1E35">
        <w:t xml:space="preserve">  </w:t>
      </w:r>
      <w:r w:rsidR="00595985">
        <w:t xml:space="preserve"> </w:t>
      </w:r>
      <w:r w:rsidR="005E5CD7">
        <w:tab/>
      </w:r>
      <w:r w:rsidR="00595985">
        <w:t>Solving Systems of Equations by Substitution</w:t>
      </w:r>
    </w:p>
    <w:p w14:paraId="06A044CF" w14:textId="0BB8A5FA" w:rsidR="0097409B" w:rsidRDefault="00BD012A" w:rsidP="001847A6">
      <w:r w:rsidRPr="004E1E35">
        <w:tab/>
      </w:r>
      <w:r w:rsidR="00595985">
        <w:t>8</w:t>
      </w:r>
      <w:r w:rsidRPr="004E1E35">
        <w:t>.</w:t>
      </w:r>
      <w:r w:rsidR="00595985">
        <w:t>4</w:t>
      </w:r>
      <w:r w:rsidRPr="004E1E35">
        <w:t xml:space="preserve">   </w:t>
      </w:r>
      <w:r w:rsidR="005E5CD7">
        <w:tab/>
      </w:r>
      <w:r w:rsidR="00595985">
        <w:t>Systems of Linear Inequalities</w:t>
      </w:r>
    </w:p>
    <w:p w14:paraId="11AAE1DF" w14:textId="63A7E35A" w:rsidR="00FD2B71" w:rsidRDefault="00FD2B71" w:rsidP="001847A6"/>
    <w:p w14:paraId="6905F11F" w14:textId="77777777" w:rsidR="004D424C" w:rsidRPr="004E1E35" w:rsidRDefault="004D424C" w:rsidP="004D424C">
      <w:pPr>
        <w:ind w:firstLine="720"/>
      </w:pPr>
      <w:r w:rsidRPr="004E1E35">
        <w:t>Recommended Calendar:</w:t>
      </w:r>
    </w:p>
    <w:p w14:paraId="24002E1F" w14:textId="77777777" w:rsidR="004D424C" w:rsidRPr="005C15BB" w:rsidRDefault="004D424C" w:rsidP="004D424C">
      <w:pPr>
        <w:pStyle w:val="Level1"/>
        <w:numPr>
          <w:ilvl w:val="0"/>
          <w:numId w:val="0"/>
        </w:numPr>
        <w:tabs>
          <w:tab w:val="left" w:pos="-1440"/>
        </w:tabs>
        <w:ind w:left="1440" w:hanging="720"/>
        <w:rPr>
          <w:sz w:val="12"/>
          <w:szCs w:val="12"/>
        </w:rPr>
      </w:pPr>
      <w:r>
        <w:tab/>
      </w:r>
    </w:p>
    <w:p w14:paraId="35F61867" w14:textId="77777777" w:rsidR="004D424C" w:rsidRPr="004E1E35" w:rsidRDefault="004D424C" w:rsidP="004D424C">
      <w:pPr>
        <w:pStyle w:val="Level1"/>
        <w:numPr>
          <w:ilvl w:val="0"/>
          <w:numId w:val="0"/>
        </w:numPr>
        <w:tabs>
          <w:tab w:val="left" w:pos="-1440"/>
        </w:tabs>
        <w:ind w:left="1440" w:hanging="720"/>
      </w:pPr>
      <w:r w:rsidRPr="004E1E35">
        <w:t>Week 1:</w:t>
      </w:r>
      <w:r w:rsidRPr="004E1E35">
        <w:tab/>
        <w:t>Chapter 1</w:t>
      </w:r>
    </w:p>
    <w:p w14:paraId="3D1309A6" w14:textId="77777777" w:rsidR="004D424C" w:rsidRPr="004E1E35" w:rsidRDefault="004D424C" w:rsidP="004D424C">
      <w:pPr>
        <w:pStyle w:val="Level1"/>
        <w:numPr>
          <w:ilvl w:val="0"/>
          <w:numId w:val="0"/>
        </w:numPr>
        <w:tabs>
          <w:tab w:val="left" w:pos="-1440"/>
        </w:tabs>
        <w:ind w:left="720"/>
      </w:pPr>
      <w:r w:rsidRPr="004E1E35">
        <w:t>Week 2:</w:t>
      </w:r>
      <w:r w:rsidRPr="004E1E35">
        <w:tab/>
        <w:t>Chapter 1, 2</w:t>
      </w:r>
    </w:p>
    <w:p w14:paraId="1E66042B" w14:textId="77777777" w:rsidR="004D424C" w:rsidRPr="004E1E35" w:rsidRDefault="004D424C" w:rsidP="004D424C">
      <w:pPr>
        <w:pStyle w:val="Level1"/>
        <w:numPr>
          <w:ilvl w:val="0"/>
          <w:numId w:val="0"/>
        </w:numPr>
        <w:tabs>
          <w:tab w:val="left" w:pos="-1440"/>
        </w:tabs>
        <w:ind w:left="720"/>
      </w:pPr>
      <w:r w:rsidRPr="004E1E35">
        <w:t>Week 3:</w:t>
      </w:r>
      <w:r w:rsidRPr="004E1E35">
        <w:tab/>
        <w:t>Chapter 2</w:t>
      </w:r>
    </w:p>
    <w:p w14:paraId="4ABA9773" w14:textId="77777777" w:rsidR="004D424C" w:rsidRPr="004E1E35" w:rsidRDefault="004D424C" w:rsidP="004D424C">
      <w:pPr>
        <w:pStyle w:val="Level1"/>
        <w:numPr>
          <w:ilvl w:val="0"/>
          <w:numId w:val="0"/>
        </w:numPr>
        <w:tabs>
          <w:tab w:val="left" w:pos="-1440"/>
        </w:tabs>
        <w:ind w:left="720"/>
      </w:pPr>
      <w:r w:rsidRPr="004E1E35">
        <w:t>Week 4:</w:t>
      </w:r>
      <w:r w:rsidRPr="004E1E35">
        <w:tab/>
        <w:t>Chapter 2</w:t>
      </w:r>
    </w:p>
    <w:p w14:paraId="7350E899" w14:textId="77777777" w:rsidR="004D424C" w:rsidRPr="004E1E35" w:rsidRDefault="004D424C" w:rsidP="004D424C">
      <w:pPr>
        <w:pStyle w:val="Level1"/>
        <w:numPr>
          <w:ilvl w:val="0"/>
          <w:numId w:val="0"/>
        </w:numPr>
        <w:tabs>
          <w:tab w:val="left" w:pos="-1440"/>
        </w:tabs>
        <w:ind w:left="720"/>
      </w:pPr>
      <w:r w:rsidRPr="004E1E35">
        <w:t>Week 5:</w:t>
      </w:r>
      <w:r w:rsidRPr="004E1E35">
        <w:tab/>
        <w:t>Chapter 2, 3</w:t>
      </w:r>
    </w:p>
    <w:p w14:paraId="01F81CEA" w14:textId="77777777" w:rsidR="004D424C" w:rsidRPr="004E1E35" w:rsidRDefault="004D424C" w:rsidP="004D424C">
      <w:pPr>
        <w:pStyle w:val="Level1"/>
        <w:numPr>
          <w:ilvl w:val="0"/>
          <w:numId w:val="0"/>
        </w:numPr>
        <w:tabs>
          <w:tab w:val="left" w:pos="-1440"/>
        </w:tabs>
        <w:ind w:left="720"/>
      </w:pPr>
      <w:r w:rsidRPr="004E1E35">
        <w:lastRenderedPageBreak/>
        <w:t>Week 6:</w:t>
      </w:r>
      <w:r w:rsidRPr="004E1E35">
        <w:tab/>
        <w:t xml:space="preserve">Chapter </w:t>
      </w:r>
      <w:r>
        <w:t>6</w:t>
      </w:r>
    </w:p>
    <w:p w14:paraId="2679DCB4" w14:textId="77777777" w:rsidR="004D424C" w:rsidRPr="004E1E35" w:rsidRDefault="004D424C" w:rsidP="004D424C">
      <w:pPr>
        <w:pStyle w:val="Level1"/>
        <w:numPr>
          <w:ilvl w:val="0"/>
          <w:numId w:val="0"/>
        </w:numPr>
        <w:tabs>
          <w:tab w:val="left" w:pos="-1440"/>
        </w:tabs>
        <w:ind w:left="720"/>
      </w:pPr>
      <w:r w:rsidRPr="004E1E35">
        <w:t>Week 7:</w:t>
      </w:r>
      <w:r w:rsidRPr="004E1E35">
        <w:tab/>
        <w:t xml:space="preserve">Chapter </w:t>
      </w:r>
      <w:r>
        <w:t>6</w:t>
      </w:r>
    </w:p>
    <w:p w14:paraId="2C14B8DD" w14:textId="77777777" w:rsidR="004D424C" w:rsidRPr="004E1E35" w:rsidRDefault="004D424C" w:rsidP="004D424C">
      <w:pPr>
        <w:pStyle w:val="Level1"/>
        <w:numPr>
          <w:ilvl w:val="0"/>
          <w:numId w:val="0"/>
        </w:numPr>
        <w:tabs>
          <w:tab w:val="left" w:pos="-1440"/>
        </w:tabs>
        <w:ind w:left="720"/>
      </w:pPr>
      <w:r w:rsidRPr="004E1E35">
        <w:t>Week 8:</w:t>
      </w:r>
      <w:r w:rsidRPr="004E1E35">
        <w:tab/>
        <w:t xml:space="preserve">Chapter </w:t>
      </w:r>
      <w:r>
        <w:t>7</w:t>
      </w:r>
    </w:p>
    <w:p w14:paraId="3204CE1A" w14:textId="77777777" w:rsidR="004D424C" w:rsidRPr="004E1E35" w:rsidRDefault="004D424C" w:rsidP="004D424C">
      <w:pPr>
        <w:pStyle w:val="Level1"/>
        <w:numPr>
          <w:ilvl w:val="0"/>
          <w:numId w:val="0"/>
        </w:numPr>
        <w:tabs>
          <w:tab w:val="left" w:pos="-1440"/>
        </w:tabs>
        <w:ind w:left="720"/>
      </w:pPr>
      <w:r w:rsidRPr="004E1E35">
        <w:t>Week 9:</w:t>
      </w:r>
      <w:r w:rsidRPr="004E1E35">
        <w:tab/>
        <w:t xml:space="preserve">Chapter </w:t>
      </w:r>
      <w:r>
        <w:t>7</w:t>
      </w:r>
    </w:p>
    <w:p w14:paraId="7D6390C9" w14:textId="77777777" w:rsidR="004D424C" w:rsidRPr="004E1E35" w:rsidRDefault="004D424C" w:rsidP="004D424C">
      <w:pPr>
        <w:pStyle w:val="Level1"/>
        <w:numPr>
          <w:ilvl w:val="0"/>
          <w:numId w:val="0"/>
        </w:numPr>
        <w:tabs>
          <w:tab w:val="left" w:pos="-1440"/>
        </w:tabs>
        <w:ind w:left="720"/>
      </w:pPr>
      <w:r w:rsidRPr="004E1E35">
        <w:t>Week 10:</w:t>
      </w:r>
      <w:r w:rsidRPr="004E1E35">
        <w:tab/>
        <w:t xml:space="preserve">Chapter </w:t>
      </w:r>
      <w:r>
        <w:t>7</w:t>
      </w:r>
    </w:p>
    <w:p w14:paraId="6FB66AF3" w14:textId="77777777" w:rsidR="004D424C" w:rsidRPr="004E1E35" w:rsidRDefault="004D424C" w:rsidP="004D424C">
      <w:pPr>
        <w:pStyle w:val="Level1"/>
        <w:numPr>
          <w:ilvl w:val="0"/>
          <w:numId w:val="0"/>
        </w:numPr>
        <w:tabs>
          <w:tab w:val="left" w:pos="-1440"/>
        </w:tabs>
        <w:ind w:left="720"/>
      </w:pPr>
      <w:r w:rsidRPr="004E1E35">
        <w:t>Week 11:</w:t>
      </w:r>
      <w:r w:rsidRPr="004E1E35">
        <w:tab/>
        <w:t xml:space="preserve">Chapter </w:t>
      </w:r>
      <w:r>
        <w:t>7</w:t>
      </w:r>
    </w:p>
    <w:p w14:paraId="4431D6C0" w14:textId="77777777" w:rsidR="004D424C" w:rsidRPr="004E1E35" w:rsidRDefault="004D424C" w:rsidP="004D424C">
      <w:pPr>
        <w:pStyle w:val="Level1"/>
        <w:numPr>
          <w:ilvl w:val="0"/>
          <w:numId w:val="0"/>
        </w:numPr>
        <w:tabs>
          <w:tab w:val="left" w:pos="-1440"/>
        </w:tabs>
        <w:ind w:left="720"/>
      </w:pPr>
      <w:r w:rsidRPr="004E1E35">
        <w:t>Week 12:</w:t>
      </w:r>
      <w:r w:rsidRPr="004E1E35">
        <w:tab/>
        <w:t xml:space="preserve">Chapter </w:t>
      </w:r>
      <w:r>
        <w:t>8</w:t>
      </w:r>
    </w:p>
    <w:p w14:paraId="470861EF" w14:textId="77777777" w:rsidR="004D424C" w:rsidRPr="004E1E35" w:rsidRDefault="004D424C" w:rsidP="004D424C">
      <w:pPr>
        <w:pStyle w:val="Level1"/>
        <w:numPr>
          <w:ilvl w:val="0"/>
          <w:numId w:val="0"/>
        </w:numPr>
        <w:tabs>
          <w:tab w:val="left" w:pos="-1440"/>
        </w:tabs>
        <w:ind w:left="720"/>
      </w:pPr>
      <w:r w:rsidRPr="004E1E35">
        <w:t>Week 13:</w:t>
      </w:r>
      <w:r w:rsidRPr="004E1E35">
        <w:tab/>
        <w:t xml:space="preserve">Chapter </w:t>
      </w:r>
      <w:r>
        <w:t>8</w:t>
      </w:r>
    </w:p>
    <w:p w14:paraId="27A1F407" w14:textId="77777777" w:rsidR="004D424C" w:rsidRPr="004E1E35" w:rsidRDefault="004D424C" w:rsidP="004D424C">
      <w:pPr>
        <w:pStyle w:val="Level1"/>
        <w:numPr>
          <w:ilvl w:val="0"/>
          <w:numId w:val="0"/>
        </w:numPr>
        <w:tabs>
          <w:tab w:val="left" w:pos="-1440"/>
        </w:tabs>
        <w:ind w:left="720"/>
      </w:pPr>
      <w:r w:rsidRPr="004E1E35">
        <w:t>Week 14:</w:t>
      </w:r>
      <w:r w:rsidRPr="004E1E35">
        <w:tab/>
        <w:t xml:space="preserve">Chapter </w:t>
      </w:r>
      <w:r>
        <w:t>8</w:t>
      </w:r>
    </w:p>
    <w:p w14:paraId="0B1B8118" w14:textId="77777777" w:rsidR="004D424C" w:rsidRPr="004E1E35" w:rsidRDefault="004D424C" w:rsidP="004D424C">
      <w:pPr>
        <w:pStyle w:val="Level1"/>
        <w:numPr>
          <w:ilvl w:val="0"/>
          <w:numId w:val="0"/>
        </w:numPr>
        <w:tabs>
          <w:tab w:val="left" w:pos="-1440"/>
        </w:tabs>
        <w:ind w:left="720"/>
      </w:pPr>
      <w:r w:rsidRPr="004E1E35">
        <w:t>Week 15:</w:t>
      </w:r>
      <w:r w:rsidRPr="004E1E35">
        <w:tab/>
        <w:t xml:space="preserve">Chapter </w:t>
      </w:r>
      <w:r>
        <w:t>8</w:t>
      </w:r>
    </w:p>
    <w:p w14:paraId="63AAFECA" w14:textId="3CD5E18D" w:rsidR="00FD2B71" w:rsidRDefault="004D424C" w:rsidP="004D424C">
      <w:pPr>
        <w:pStyle w:val="Level1"/>
        <w:numPr>
          <w:ilvl w:val="0"/>
          <w:numId w:val="0"/>
        </w:numPr>
        <w:tabs>
          <w:tab w:val="left" w:pos="-1440"/>
        </w:tabs>
        <w:ind w:left="720"/>
      </w:pPr>
      <w:r>
        <w:t xml:space="preserve">Week 16: </w:t>
      </w:r>
      <w:r>
        <w:tab/>
        <w:t>Finals</w:t>
      </w:r>
    </w:p>
    <w:p w14:paraId="638551D5" w14:textId="0CA13658" w:rsidR="00FD2B71" w:rsidRDefault="00FD2B71" w:rsidP="001847A6"/>
    <w:p w14:paraId="7330488E" w14:textId="77777777" w:rsidR="009B32B4" w:rsidRPr="004E1E35" w:rsidRDefault="009B32B4"/>
    <w:p w14:paraId="68109CEB" w14:textId="77777777" w:rsidR="005C15BB" w:rsidRPr="005C15BB" w:rsidRDefault="005C15BB" w:rsidP="005C15BB">
      <w:pPr>
        <w:rPr>
          <w:b/>
        </w:rPr>
      </w:pPr>
      <w:r w:rsidRPr="005C15BB">
        <w:rPr>
          <w:b/>
        </w:rPr>
        <w:t>15.</w:t>
      </w:r>
      <w:r w:rsidRPr="005C15BB">
        <w:rPr>
          <w:b/>
        </w:rPr>
        <w:tab/>
        <w:t>SPECIFIC MANAGEMENT REQUIREMENTS***:</w:t>
      </w:r>
    </w:p>
    <w:p w14:paraId="5B8BEB6B" w14:textId="2480510F" w:rsidR="00906679" w:rsidRPr="00906679" w:rsidRDefault="00906679" w:rsidP="00906679">
      <w:pPr>
        <w:rPr>
          <w:b/>
        </w:rPr>
      </w:pPr>
    </w:p>
    <w:p w14:paraId="21D360CF" w14:textId="77777777" w:rsidR="00906679" w:rsidRPr="00906679" w:rsidRDefault="00906679" w:rsidP="00906679">
      <w:pPr>
        <w:rPr>
          <w:b/>
        </w:rPr>
      </w:pPr>
    </w:p>
    <w:p w14:paraId="2CFFE42B" w14:textId="77777777" w:rsidR="00DF1B6A" w:rsidRPr="002D552E" w:rsidRDefault="00DF1B6A" w:rsidP="00DF1B6A">
      <w:pPr>
        <w:rPr>
          <w:b/>
        </w:rPr>
      </w:pPr>
      <w:r w:rsidRPr="002D552E">
        <w:rPr>
          <w:b/>
        </w:rPr>
        <w:t>16.</w:t>
      </w:r>
      <w:r w:rsidRPr="002D552E">
        <w:rPr>
          <w:b/>
        </w:rPr>
        <w:tab/>
      </w:r>
      <w:r>
        <w:rPr>
          <w:b/>
        </w:rPr>
        <w:t>FERPA: *</w:t>
      </w:r>
    </w:p>
    <w:p w14:paraId="6FE10D66" w14:textId="77777777" w:rsidR="00DF1B6A" w:rsidRDefault="00DF1B6A" w:rsidP="00DF1B6A">
      <w:pPr>
        <w:rPr>
          <w:b/>
        </w:rPr>
      </w:pPr>
    </w:p>
    <w:p w14:paraId="27CC02B5" w14:textId="5F710073" w:rsidR="00DF1B6A" w:rsidRDefault="00DF1B6A" w:rsidP="00DF1B6A">
      <w:pPr>
        <w:ind w:left="720"/>
      </w:pPr>
      <w:r w:rsidRPr="00E87FB6">
        <w:t xml:space="preserve">Students need to understand that </w:t>
      </w:r>
      <w:r w:rsidR="00D777E5">
        <w:t>their</w:t>
      </w:r>
      <w:bookmarkStart w:id="1" w:name="_GoBack"/>
      <w:bookmarkEnd w:id="1"/>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890AEF2" w14:textId="77777777" w:rsidR="00DF1B6A" w:rsidRDefault="00DF1B6A" w:rsidP="00DF1B6A">
      <w:pPr>
        <w:ind w:left="720"/>
      </w:pPr>
    </w:p>
    <w:p w14:paraId="419467E9" w14:textId="77777777" w:rsidR="00DF1B6A" w:rsidRPr="0020162D" w:rsidRDefault="00DF1B6A" w:rsidP="00DF1B6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2" w:name="_Hlk134608374"/>
      <w:r w:rsidRPr="0020162D">
        <w:rPr>
          <w:rFonts w:eastAsia="Times New Roman" w:cs="Times New Roman"/>
          <w:b/>
          <w:szCs w:val="24"/>
        </w:rPr>
        <w:t>ACCOMMODATIONS: *</w:t>
      </w:r>
    </w:p>
    <w:p w14:paraId="756321FE" w14:textId="77777777" w:rsidR="00DF1B6A" w:rsidRPr="0020162D" w:rsidRDefault="00DF1B6A" w:rsidP="00DF1B6A">
      <w:pPr>
        <w:contextualSpacing/>
      </w:pPr>
    </w:p>
    <w:bookmarkEnd w:id="2"/>
    <w:p w14:paraId="771C10FF" w14:textId="77777777" w:rsidR="00DF1B6A" w:rsidRDefault="00DF1B6A" w:rsidP="00DF1B6A">
      <w:pPr>
        <w:pStyle w:val="NormalWeb"/>
        <w:spacing w:before="0" w:beforeAutospacing="0" w:after="0" w:afterAutospacing="0"/>
        <w:ind w:left="720"/>
      </w:pPr>
      <w:r w:rsidRPr="00B31811">
        <w:t xml:space="preserve">Students requesting accommodations may contact Ryan Hall, Accessibility Coordinator at </w:t>
      </w:r>
      <w:hyperlink r:id="rId10" w:history="1">
        <w:r w:rsidRPr="00B31811">
          <w:rPr>
            <w:rStyle w:val="Hyperlink"/>
          </w:rPr>
          <w:t>rhall21@sscc.edu</w:t>
        </w:r>
      </w:hyperlink>
      <w:r w:rsidRPr="00B31811">
        <w:t xml:space="preserve"> or 937-393-3431 X 2604.</w:t>
      </w:r>
    </w:p>
    <w:p w14:paraId="0AC4ECEB" w14:textId="77777777" w:rsidR="00DF1B6A" w:rsidRDefault="00DF1B6A" w:rsidP="00DF1B6A">
      <w:pPr>
        <w:pStyle w:val="NormalWeb"/>
        <w:spacing w:before="0" w:beforeAutospacing="0" w:after="0" w:afterAutospacing="0"/>
        <w:ind w:left="720"/>
      </w:pPr>
    </w:p>
    <w:p w14:paraId="3FC1A499" w14:textId="77777777" w:rsidR="00DF1B6A" w:rsidRDefault="00DF1B6A" w:rsidP="00DF1B6A">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B31811">
          <w:rPr>
            <w:rStyle w:val="Hyperlink"/>
          </w:rPr>
          <w:t>rhall21@sscc.edu</w:t>
        </w:r>
      </w:hyperlink>
      <w:r>
        <w:rPr>
          <w:sz w:val="22"/>
          <w:szCs w:val="22"/>
        </w:rPr>
        <w:t xml:space="preserve"> </w:t>
      </w:r>
      <w:r w:rsidRPr="00B31811">
        <w:t>or 937-393-3431 X 2604.</w:t>
      </w:r>
    </w:p>
    <w:p w14:paraId="02D46863" w14:textId="77777777" w:rsidR="00DF1B6A" w:rsidRDefault="00DF1B6A" w:rsidP="00DF1B6A">
      <w:pPr>
        <w:pStyle w:val="ListParagraph"/>
        <w:spacing w:after="0" w:line="240" w:lineRule="auto"/>
        <w:ind w:left="0"/>
        <w:rPr>
          <w:rFonts w:eastAsia="Times New Roman" w:cs="Times New Roman"/>
          <w:szCs w:val="24"/>
        </w:rPr>
      </w:pPr>
    </w:p>
    <w:p w14:paraId="29B55989" w14:textId="77777777" w:rsidR="00DF1B6A" w:rsidRDefault="00DF1B6A" w:rsidP="00DF1B6A">
      <w:pPr>
        <w:pStyle w:val="ListParagraph"/>
        <w:spacing w:after="0" w:line="240" w:lineRule="auto"/>
        <w:rPr>
          <w:rFonts w:eastAsia="Times New Roman" w:cs="Times New Roman"/>
          <w:szCs w:val="24"/>
        </w:rPr>
      </w:pPr>
    </w:p>
    <w:p w14:paraId="2D389FC2" w14:textId="77777777" w:rsidR="00DF1B6A" w:rsidRDefault="00DF1B6A" w:rsidP="00DF1B6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DF6557F" w14:textId="77777777" w:rsidR="00906679" w:rsidRPr="00906679" w:rsidRDefault="00906679" w:rsidP="00906679">
      <w:pPr>
        <w:widowControl/>
        <w:autoSpaceDE/>
        <w:autoSpaceDN/>
        <w:adjustRightInd/>
      </w:pPr>
    </w:p>
    <w:p w14:paraId="1E3AD38A" w14:textId="77777777" w:rsidR="00906679" w:rsidRPr="00906679" w:rsidRDefault="00906679" w:rsidP="00906679">
      <w:pPr>
        <w:widowControl/>
        <w:pBdr>
          <w:bottom w:val="double" w:sz="6" w:space="1" w:color="auto"/>
        </w:pBdr>
        <w:autoSpaceDE/>
        <w:autoSpaceDN/>
        <w:adjustRightInd/>
      </w:pPr>
    </w:p>
    <w:p w14:paraId="51D205E9" w14:textId="77777777" w:rsidR="00906679" w:rsidRPr="00906679" w:rsidRDefault="00906679" w:rsidP="00906679">
      <w:pPr>
        <w:rPr>
          <w:b/>
        </w:rPr>
      </w:pPr>
    </w:p>
    <w:p w14:paraId="01399F01" w14:textId="77777777" w:rsidR="00906679" w:rsidRPr="00906679" w:rsidRDefault="00906679" w:rsidP="00906679">
      <w:pPr>
        <w:widowControl/>
        <w:autoSpaceDE/>
        <w:autoSpaceDN/>
        <w:adjustRightInd/>
        <w:spacing w:after="200" w:line="276" w:lineRule="auto"/>
        <w:rPr>
          <w:rFonts w:eastAsiaTheme="minorHAnsi" w:cstheme="minorBidi"/>
          <w:b/>
          <w:szCs w:val="22"/>
        </w:rPr>
      </w:pPr>
      <w:r w:rsidRPr="00906679">
        <w:rPr>
          <w:rFonts w:eastAsiaTheme="minorHAnsi" w:cstheme="minorBidi"/>
          <w:b/>
          <w:szCs w:val="22"/>
        </w:rPr>
        <w:t>SYLLABUS TEMPLATE KEY</w:t>
      </w:r>
    </w:p>
    <w:p w14:paraId="1A95974C" w14:textId="77777777" w:rsidR="00906679" w:rsidRPr="00906679" w:rsidRDefault="00906679" w:rsidP="00906679">
      <w:pPr>
        <w:widowControl/>
        <w:autoSpaceDE/>
        <w:autoSpaceDN/>
        <w:adjustRightInd/>
        <w:rPr>
          <w:rFonts w:eastAsiaTheme="minorHAnsi"/>
          <w:sz w:val="20"/>
          <w:szCs w:val="20"/>
        </w:rPr>
      </w:pPr>
      <w:r w:rsidRPr="00906679">
        <w:rPr>
          <w:rFonts w:eastAsiaTheme="minorHAnsi" w:cstheme="minorBidi"/>
          <w:b/>
          <w:sz w:val="20"/>
          <w:szCs w:val="20"/>
        </w:rPr>
        <w:t xml:space="preserve">* </w:t>
      </w:r>
      <w:r w:rsidRPr="00906679">
        <w:rPr>
          <w:rFonts w:eastAsiaTheme="minorHAnsi"/>
          <w:sz w:val="20"/>
          <w:szCs w:val="20"/>
        </w:rPr>
        <w:t xml:space="preserve">Item </w:t>
      </w:r>
      <w:r w:rsidRPr="00906679">
        <w:rPr>
          <w:rFonts w:eastAsiaTheme="minorHAnsi"/>
          <w:sz w:val="20"/>
          <w:szCs w:val="20"/>
          <w:u w:val="single"/>
        </w:rPr>
        <w:t>cannot</w:t>
      </w:r>
      <w:r w:rsidRPr="00906679">
        <w:rPr>
          <w:rFonts w:eastAsiaTheme="minorHAnsi"/>
          <w:sz w:val="20"/>
          <w:szCs w:val="20"/>
        </w:rPr>
        <w:t xml:space="preserve"> be altered from that which is included in the master syllabus approved by the Curriculum Committee.</w:t>
      </w:r>
      <w:r w:rsidRPr="00906679">
        <w:rPr>
          <w:rFonts w:eastAsiaTheme="minorHAnsi"/>
          <w:sz w:val="20"/>
          <w:szCs w:val="20"/>
        </w:rPr>
        <w:br/>
      </w:r>
    </w:p>
    <w:p w14:paraId="77D9FF58" w14:textId="77777777" w:rsidR="00906679" w:rsidRPr="00906679" w:rsidRDefault="00906679" w:rsidP="00906679">
      <w:pPr>
        <w:widowControl/>
        <w:autoSpaceDE/>
        <w:autoSpaceDN/>
        <w:adjustRightInd/>
        <w:rPr>
          <w:rFonts w:eastAsiaTheme="minorHAnsi"/>
          <w:sz w:val="20"/>
          <w:szCs w:val="20"/>
        </w:rPr>
      </w:pPr>
      <w:r w:rsidRPr="00906679">
        <w:rPr>
          <w:rFonts w:eastAsiaTheme="minorHAnsi" w:cstheme="minorBidi"/>
          <w:b/>
          <w:sz w:val="20"/>
          <w:szCs w:val="20"/>
        </w:rPr>
        <w:t>**</w:t>
      </w:r>
      <w:r w:rsidRPr="00906679">
        <w:rPr>
          <w:rFonts w:eastAsiaTheme="minorHAnsi"/>
          <w:sz w:val="20"/>
          <w:szCs w:val="20"/>
        </w:rPr>
        <w:t xml:space="preserve"> Any alteration or addition </w:t>
      </w:r>
      <w:r w:rsidRPr="00906679">
        <w:rPr>
          <w:rFonts w:eastAsiaTheme="minorHAnsi"/>
          <w:sz w:val="20"/>
          <w:szCs w:val="20"/>
          <w:u w:val="single"/>
        </w:rPr>
        <w:t>must be approved by the Curriculum Committee</w:t>
      </w:r>
    </w:p>
    <w:p w14:paraId="5AED590E" w14:textId="2D894E40" w:rsidR="009B32B4" w:rsidRPr="00906679" w:rsidRDefault="00906679" w:rsidP="00906679">
      <w:pPr>
        <w:widowControl/>
        <w:autoSpaceDE/>
        <w:autoSpaceDN/>
        <w:adjustRightInd/>
        <w:rPr>
          <w:rFonts w:eastAsiaTheme="minorHAnsi" w:cstheme="minorBidi"/>
          <w:sz w:val="20"/>
          <w:szCs w:val="20"/>
        </w:rPr>
      </w:pPr>
      <w:r w:rsidRPr="00906679">
        <w:rPr>
          <w:rFonts w:eastAsiaTheme="minorHAnsi" w:cstheme="minorBidi"/>
          <w:sz w:val="20"/>
          <w:szCs w:val="20"/>
        </w:rPr>
        <w:lastRenderedPageBreak/>
        <w:br/>
      </w:r>
      <w:r w:rsidRPr="00906679">
        <w:rPr>
          <w:rFonts w:eastAsiaTheme="minorHAnsi" w:cstheme="minorBidi"/>
          <w:b/>
          <w:sz w:val="20"/>
          <w:szCs w:val="20"/>
        </w:rPr>
        <w:t xml:space="preserve">*** </w:t>
      </w:r>
      <w:r w:rsidRPr="00906679">
        <w:rPr>
          <w:rFonts w:eastAsiaTheme="minorHAnsi" w:cstheme="minorBidi"/>
          <w:sz w:val="20"/>
          <w:szCs w:val="20"/>
        </w:rPr>
        <w:t xml:space="preserve">Item </w:t>
      </w:r>
      <w:r w:rsidRPr="00906679">
        <w:rPr>
          <w:rFonts w:eastAsiaTheme="minorHAnsi" w:cstheme="minorBidi"/>
          <w:sz w:val="20"/>
          <w:szCs w:val="20"/>
          <w:u w:val="single"/>
        </w:rPr>
        <w:t>should begin with language as approved in the master syllabus</w:t>
      </w:r>
      <w:r w:rsidRPr="00906679">
        <w:rPr>
          <w:rFonts w:eastAsiaTheme="minorHAnsi" w:cstheme="minorBidi"/>
          <w:sz w:val="20"/>
          <w:szCs w:val="20"/>
        </w:rPr>
        <w:t xml:space="preserve"> but may be added to at the discretion of the faculty member.</w:t>
      </w:r>
    </w:p>
    <w:sectPr w:rsidR="009B32B4" w:rsidRPr="00906679" w:rsidSect="00FD2B71">
      <w:headerReference w:type="default" r:id="rId12"/>
      <w:headerReference w:type="first" r:id="rId13"/>
      <w:endnotePr>
        <w:numFmt w:val="decimal"/>
      </w:endnotePr>
      <w:type w:val="continuous"/>
      <w:pgSz w:w="12240" w:h="15840"/>
      <w:pgMar w:top="1440" w:right="1440" w:bottom="90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8B83B" w14:textId="77777777" w:rsidR="00FC6964" w:rsidRDefault="00FC6964">
      <w:r>
        <w:separator/>
      </w:r>
    </w:p>
  </w:endnote>
  <w:endnote w:type="continuationSeparator" w:id="0">
    <w:p w14:paraId="644ED3C9" w14:textId="77777777" w:rsidR="00FC6964" w:rsidRDefault="00F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D783" w14:textId="77777777" w:rsidR="00FC6964" w:rsidRDefault="00FC6964">
      <w:r>
        <w:separator/>
      </w:r>
    </w:p>
  </w:footnote>
  <w:footnote w:type="continuationSeparator" w:id="0">
    <w:p w14:paraId="5FFEA671" w14:textId="77777777" w:rsidR="00FC6964" w:rsidRDefault="00FC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B2C7" w14:textId="77777777" w:rsidR="001F23A7" w:rsidRPr="00D777E5" w:rsidRDefault="001F23A7">
    <w:pPr>
      <w:pStyle w:val="Header"/>
      <w:rPr>
        <w:sz w:val="20"/>
        <w:szCs w:val="20"/>
      </w:rPr>
    </w:pPr>
    <w:r w:rsidRPr="00D777E5">
      <w:rPr>
        <w:b/>
        <w:sz w:val="20"/>
        <w:szCs w:val="20"/>
      </w:rPr>
      <w:t>MATH 111</w:t>
    </w:r>
    <w:r w:rsidR="00EB56B6" w:rsidRPr="00D777E5">
      <w:rPr>
        <w:b/>
        <w:sz w:val="20"/>
        <w:szCs w:val="20"/>
      </w:rPr>
      <w:t>6</w:t>
    </w:r>
    <w:r w:rsidRPr="00D777E5">
      <w:rPr>
        <w:b/>
        <w:sz w:val="20"/>
        <w:szCs w:val="20"/>
      </w:rPr>
      <w:t xml:space="preserve"> – </w:t>
    </w:r>
    <w:r w:rsidR="004E6D1B" w:rsidRPr="00D777E5">
      <w:rPr>
        <w:b/>
        <w:sz w:val="20"/>
        <w:szCs w:val="20"/>
      </w:rPr>
      <w:t>Beginning</w:t>
    </w:r>
    <w:r w:rsidRPr="00D777E5">
      <w:rPr>
        <w:b/>
        <w:sz w:val="20"/>
        <w:szCs w:val="20"/>
      </w:rPr>
      <w:t xml:space="preserve"> Algebra</w:t>
    </w:r>
  </w:p>
  <w:p w14:paraId="3C6B3491" w14:textId="4EF4F69A" w:rsidR="001F23A7" w:rsidRPr="00D777E5" w:rsidRDefault="001F23A7">
    <w:pPr>
      <w:pStyle w:val="Header"/>
      <w:rPr>
        <w:sz w:val="20"/>
        <w:szCs w:val="20"/>
      </w:rPr>
    </w:pPr>
    <w:r w:rsidRPr="00D777E5">
      <w:rPr>
        <w:sz w:val="20"/>
        <w:szCs w:val="20"/>
      </w:rPr>
      <w:t xml:space="preserve">Page </w:t>
    </w:r>
    <w:r w:rsidRPr="00D777E5">
      <w:rPr>
        <w:sz w:val="20"/>
        <w:szCs w:val="20"/>
      </w:rPr>
      <w:fldChar w:fldCharType="begin"/>
    </w:r>
    <w:r w:rsidRPr="00D777E5">
      <w:rPr>
        <w:sz w:val="20"/>
        <w:szCs w:val="20"/>
      </w:rPr>
      <w:instrText xml:space="preserve"> PAGE </w:instrText>
    </w:r>
    <w:r w:rsidRPr="00D777E5">
      <w:rPr>
        <w:sz w:val="20"/>
        <w:szCs w:val="20"/>
      </w:rPr>
      <w:fldChar w:fldCharType="separate"/>
    </w:r>
    <w:r w:rsidR="00F77F52" w:rsidRPr="00D777E5">
      <w:rPr>
        <w:noProof/>
        <w:sz w:val="20"/>
        <w:szCs w:val="20"/>
      </w:rPr>
      <w:t>2</w:t>
    </w:r>
    <w:r w:rsidRPr="00D777E5">
      <w:rPr>
        <w:sz w:val="20"/>
        <w:szCs w:val="20"/>
      </w:rPr>
      <w:fldChar w:fldCharType="end"/>
    </w:r>
    <w:r w:rsidRPr="00D777E5">
      <w:rPr>
        <w:sz w:val="20"/>
        <w:szCs w:val="20"/>
      </w:rPr>
      <w:t xml:space="preserve"> of </w:t>
    </w:r>
    <w:r w:rsidRPr="00D777E5">
      <w:rPr>
        <w:sz w:val="20"/>
        <w:szCs w:val="20"/>
      </w:rPr>
      <w:fldChar w:fldCharType="begin"/>
    </w:r>
    <w:r w:rsidRPr="00D777E5">
      <w:rPr>
        <w:sz w:val="20"/>
        <w:szCs w:val="20"/>
      </w:rPr>
      <w:instrText xml:space="preserve"> NUMPAGES </w:instrText>
    </w:r>
    <w:r w:rsidRPr="00D777E5">
      <w:rPr>
        <w:sz w:val="20"/>
        <w:szCs w:val="20"/>
      </w:rPr>
      <w:fldChar w:fldCharType="separate"/>
    </w:r>
    <w:r w:rsidR="00F77F52" w:rsidRPr="00D777E5">
      <w:rPr>
        <w:noProof/>
        <w:sz w:val="20"/>
        <w:szCs w:val="20"/>
      </w:rPr>
      <w:t>2</w:t>
    </w:r>
    <w:r w:rsidRPr="00D777E5">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F0F5" w14:textId="468EA510" w:rsidR="002D47F8" w:rsidRDefault="002D47F8" w:rsidP="00C9027B">
    <w:pPr>
      <w:pStyle w:val="Header"/>
      <w:rPr>
        <w:szCs w:val="20"/>
      </w:rPr>
    </w:pPr>
    <w:r>
      <w:rPr>
        <w:noProof/>
      </w:rPr>
      <w:drawing>
        <wp:inline distT="0" distB="0" distL="0" distR="0" wp14:anchorId="695F2051" wp14:editId="0167A489">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300A1F80" w14:textId="12B307EB" w:rsidR="00C9027B" w:rsidRPr="00D777E5" w:rsidRDefault="00C9027B" w:rsidP="00C9027B">
    <w:pPr>
      <w:pStyle w:val="Header"/>
      <w:rPr>
        <w:sz w:val="20"/>
        <w:szCs w:val="20"/>
      </w:rPr>
    </w:pPr>
    <w:r w:rsidRPr="00D777E5">
      <w:rPr>
        <w:sz w:val="20"/>
        <w:szCs w:val="20"/>
      </w:rPr>
      <w:t xml:space="preserve">Curriculum Committee – </w:t>
    </w:r>
    <w:r w:rsidR="002731FA" w:rsidRPr="00D777E5">
      <w:rPr>
        <w:sz w:val="20"/>
        <w:szCs w:val="20"/>
      </w:rPr>
      <w:t xml:space="preserve">Approved </w:t>
    </w:r>
    <w:r w:rsidR="004D424C" w:rsidRPr="00D777E5">
      <w:rPr>
        <w:sz w:val="20"/>
        <w:szCs w:val="20"/>
      </w:rPr>
      <w:t>February 202</w:t>
    </w:r>
    <w:r w:rsidR="00F64307" w:rsidRPr="00D777E5">
      <w:rPr>
        <w:sz w:val="20"/>
        <w:szCs w:val="20"/>
      </w:rPr>
      <w:t>4</w:t>
    </w:r>
  </w:p>
  <w:p w14:paraId="0F674918" w14:textId="77777777" w:rsidR="001F23A7" w:rsidRPr="00D777E5" w:rsidRDefault="001F23A7">
    <w:pPr>
      <w:pStyle w:val="Header"/>
      <w:rPr>
        <w:sz w:val="20"/>
        <w:szCs w:val="20"/>
      </w:rPr>
    </w:pPr>
    <w:r w:rsidRPr="00D777E5">
      <w:rPr>
        <w:b/>
        <w:sz w:val="20"/>
        <w:szCs w:val="20"/>
      </w:rPr>
      <w:t>MATH 111</w:t>
    </w:r>
    <w:r w:rsidR="00F74663" w:rsidRPr="00D777E5">
      <w:rPr>
        <w:b/>
        <w:sz w:val="20"/>
        <w:szCs w:val="20"/>
      </w:rPr>
      <w:t>6</w:t>
    </w:r>
    <w:r w:rsidRPr="00D777E5">
      <w:rPr>
        <w:b/>
        <w:sz w:val="20"/>
        <w:szCs w:val="20"/>
      </w:rPr>
      <w:t xml:space="preserve"> – </w:t>
    </w:r>
    <w:r w:rsidR="004E6D1B" w:rsidRPr="00D777E5">
      <w:rPr>
        <w:b/>
        <w:sz w:val="20"/>
        <w:szCs w:val="20"/>
      </w:rPr>
      <w:t>Beginning</w:t>
    </w:r>
    <w:r w:rsidRPr="00D777E5">
      <w:rPr>
        <w:b/>
        <w:sz w:val="20"/>
        <w:szCs w:val="20"/>
      </w:rPr>
      <w:t xml:space="preserve"> Algebra</w:t>
    </w:r>
  </w:p>
  <w:p w14:paraId="086BDE29" w14:textId="06854B7D" w:rsidR="001F23A7" w:rsidRPr="00A24FE4" w:rsidRDefault="001F23A7">
    <w:pPr>
      <w:pStyle w:val="Header"/>
      <w:rPr>
        <w:szCs w:val="20"/>
      </w:rPr>
    </w:pPr>
    <w:r w:rsidRPr="00A24FE4">
      <w:rPr>
        <w:szCs w:val="20"/>
      </w:rPr>
      <w:t xml:space="preserve">Page </w:t>
    </w:r>
    <w:r w:rsidRPr="00A24FE4">
      <w:rPr>
        <w:szCs w:val="20"/>
      </w:rPr>
      <w:fldChar w:fldCharType="begin"/>
    </w:r>
    <w:r w:rsidRPr="00A24FE4">
      <w:rPr>
        <w:szCs w:val="20"/>
      </w:rPr>
      <w:instrText xml:space="preserve"> PAGE </w:instrText>
    </w:r>
    <w:r w:rsidRPr="00A24FE4">
      <w:rPr>
        <w:szCs w:val="20"/>
      </w:rPr>
      <w:fldChar w:fldCharType="separate"/>
    </w:r>
    <w:r w:rsidR="00F77F52">
      <w:rPr>
        <w:noProof/>
        <w:szCs w:val="20"/>
      </w:rPr>
      <w:t>1</w:t>
    </w:r>
    <w:r w:rsidRPr="00A24FE4">
      <w:rPr>
        <w:szCs w:val="20"/>
      </w:rPr>
      <w:fldChar w:fldCharType="end"/>
    </w:r>
    <w:r w:rsidRPr="00A24FE4">
      <w:rPr>
        <w:szCs w:val="20"/>
      </w:rPr>
      <w:t xml:space="preserve"> of </w:t>
    </w:r>
    <w:r w:rsidRPr="00A24FE4">
      <w:rPr>
        <w:szCs w:val="20"/>
      </w:rPr>
      <w:fldChar w:fldCharType="begin"/>
    </w:r>
    <w:r w:rsidRPr="00A24FE4">
      <w:rPr>
        <w:szCs w:val="20"/>
      </w:rPr>
      <w:instrText xml:space="preserve"> NUMPAGES </w:instrText>
    </w:r>
    <w:r w:rsidRPr="00A24FE4">
      <w:rPr>
        <w:szCs w:val="20"/>
      </w:rPr>
      <w:fldChar w:fldCharType="separate"/>
    </w:r>
    <w:r w:rsidR="00F77F52">
      <w:rPr>
        <w:noProof/>
        <w:szCs w:val="20"/>
      </w:rPr>
      <w:t>1</w:t>
    </w:r>
    <w:r w:rsidRPr="00A24FE4">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287CEC"/>
    <w:multiLevelType w:val="hybridMultilevel"/>
    <w:tmpl w:val="875A1400"/>
    <w:lvl w:ilvl="0" w:tplc="5AD4107A">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A2F5B"/>
    <w:multiLevelType w:val="multilevel"/>
    <w:tmpl w:val="F36291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2494E0C"/>
    <w:multiLevelType w:val="multilevel"/>
    <w:tmpl w:val="28EC42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710229DD"/>
    <w:multiLevelType w:val="hybridMultilevel"/>
    <w:tmpl w:val="CF38118A"/>
    <w:lvl w:ilvl="0" w:tplc="92066546">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8C"/>
    <w:rsid w:val="00003FF2"/>
    <w:rsid w:val="00026560"/>
    <w:rsid w:val="000325D4"/>
    <w:rsid w:val="00034DDC"/>
    <w:rsid w:val="00036247"/>
    <w:rsid w:val="00041620"/>
    <w:rsid w:val="00060EB0"/>
    <w:rsid w:val="00074AA0"/>
    <w:rsid w:val="0009011D"/>
    <w:rsid w:val="000A1394"/>
    <w:rsid w:val="000A6B4A"/>
    <w:rsid w:val="000B334A"/>
    <w:rsid w:val="000B3B1B"/>
    <w:rsid w:val="000B7BF6"/>
    <w:rsid w:val="0010483B"/>
    <w:rsid w:val="00150F39"/>
    <w:rsid w:val="00156A77"/>
    <w:rsid w:val="00167DE4"/>
    <w:rsid w:val="00170B39"/>
    <w:rsid w:val="00174352"/>
    <w:rsid w:val="001847A6"/>
    <w:rsid w:val="00195A26"/>
    <w:rsid w:val="001C00F9"/>
    <w:rsid w:val="001E29AD"/>
    <w:rsid w:val="001F23A7"/>
    <w:rsid w:val="001F6FEE"/>
    <w:rsid w:val="002067F9"/>
    <w:rsid w:val="00220722"/>
    <w:rsid w:val="00224F42"/>
    <w:rsid w:val="0023454D"/>
    <w:rsid w:val="00247C67"/>
    <w:rsid w:val="00262F31"/>
    <w:rsid w:val="002731FA"/>
    <w:rsid w:val="00285DFE"/>
    <w:rsid w:val="002968B9"/>
    <w:rsid w:val="002D47F8"/>
    <w:rsid w:val="002D4999"/>
    <w:rsid w:val="003222AF"/>
    <w:rsid w:val="00330330"/>
    <w:rsid w:val="00336922"/>
    <w:rsid w:val="00337B41"/>
    <w:rsid w:val="00351CBA"/>
    <w:rsid w:val="00352067"/>
    <w:rsid w:val="003C4B91"/>
    <w:rsid w:val="003D169B"/>
    <w:rsid w:val="003F48E4"/>
    <w:rsid w:val="00457DA2"/>
    <w:rsid w:val="004716BA"/>
    <w:rsid w:val="00475A21"/>
    <w:rsid w:val="00476654"/>
    <w:rsid w:val="004A3736"/>
    <w:rsid w:val="004A57B1"/>
    <w:rsid w:val="004D389B"/>
    <w:rsid w:val="004D424C"/>
    <w:rsid w:val="004E0168"/>
    <w:rsid w:val="004E1E35"/>
    <w:rsid w:val="004E6D1B"/>
    <w:rsid w:val="004F00DF"/>
    <w:rsid w:val="005237F9"/>
    <w:rsid w:val="0052780D"/>
    <w:rsid w:val="00535A06"/>
    <w:rsid w:val="00542961"/>
    <w:rsid w:val="0055688A"/>
    <w:rsid w:val="00571D10"/>
    <w:rsid w:val="00577846"/>
    <w:rsid w:val="00595985"/>
    <w:rsid w:val="00595C97"/>
    <w:rsid w:val="005C15BB"/>
    <w:rsid w:val="005D3B86"/>
    <w:rsid w:val="005E5CD7"/>
    <w:rsid w:val="005F62F1"/>
    <w:rsid w:val="00663C2A"/>
    <w:rsid w:val="0068268B"/>
    <w:rsid w:val="006A4AE4"/>
    <w:rsid w:val="006F79D7"/>
    <w:rsid w:val="00720101"/>
    <w:rsid w:val="007531EC"/>
    <w:rsid w:val="0075610B"/>
    <w:rsid w:val="007658DB"/>
    <w:rsid w:val="007D5633"/>
    <w:rsid w:val="00805A79"/>
    <w:rsid w:val="00814A2F"/>
    <w:rsid w:val="00831567"/>
    <w:rsid w:val="0085590C"/>
    <w:rsid w:val="00855A56"/>
    <w:rsid w:val="00871613"/>
    <w:rsid w:val="00887E6C"/>
    <w:rsid w:val="00892A28"/>
    <w:rsid w:val="008B1683"/>
    <w:rsid w:val="008F2F15"/>
    <w:rsid w:val="00906679"/>
    <w:rsid w:val="00924489"/>
    <w:rsid w:val="00966CE8"/>
    <w:rsid w:val="009739A5"/>
    <w:rsid w:val="0097409B"/>
    <w:rsid w:val="009971A7"/>
    <w:rsid w:val="009A7007"/>
    <w:rsid w:val="009B32B4"/>
    <w:rsid w:val="009E47C8"/>
    <w:rsid w:val="00A119A4"/>
    <w:rsid w:val="00A12F98"/>
    <w:rsid w:val="00A24FE4"/>
    <w:rsid w:val="00A63C8B"/>
    <w:rsid w:val="00A73308"/>
    <w:rsid w:val="00AA0D5A"/>
    <w:rsid w:val="00AE67C7"/>
    <w:rsid w:val="00AF246A"/>
    <w:rsid w:val="00B0012A"/>
    <w:rsid w:val="00B054F3"/>
    <w:rsid w:val="00B509FC"/>
    <w:rsid w:val="00B602C3"/>
    <w:rsid w:val="00B8275B"/>
    <w:rsid w:val="00B86AAB"/>
    <w:rsid w:val="00BB1677"/>
    <w:rsid w:val="00BB1C5A"/>
    <w:rsid w:val="00BB3BA2"/>
    <w:rsid w:val="00BD012A"/>
    <w:rsid w:val="00BE0B80"/>
    <w:rsid w:val="00BF6B3B"/>
    <w:rsid w:val="00C23D6D"/>
    <w:rsid w:val="00C33558"/>
    <w:rsid w:val="00C4398C"/>
    <w:rsid w:val="00C4606D"/>
    <w:rsid w:val="00C9027B"/>
    <w:rsid w:val="00CA3FB8"/>
    <w:rsid w:val="00CC6297"/>
    <w:rsid w:val="00CD01EF"/>
    <w:rsid w:val="00CD3233"/>
    <w:rsid w:val="00CD393C"/>
    <w:rsid w:val="00CD5213"/>
    <w:rsid w:val="00D43496"/>
    <w:rsid w:val="00D5291C"/>
    <w:rsid w:val="00D777E5"/>
    <w:rsid w:val="00D83AE3"/>
    <w:rsid w:val="00D86F4D"/>
    <w:rsid w:val="00DB3098"/>
    <w:rsid w:val="00DB64BF"/>
    <w:rsid w:val="00DF1B6A"/>
    <w:rsid w:val="00E04C22"/>
    <w:rsid w:val="00E07E7B"/>
    <w:rsid w:val="00E41203"/>
    <w:rsid w:val="00E44C52"/>
    <w:rsid w:val="00E45BC5"/>
    <w:rsid w:val="00E51EFF"/>
    <w:rsid w:val="00E56021"/>
    <w:rsid w:val="00EB56B6"/>
    <w:rsid w:val="00F27673"/>
    <w:rsid w:val="00F27D35"/>
    <w:rsid w:val="00F64307"/>
    <w:rsid w:val="00F65AAF"/>
    <w:rsid w:val="00F74663"/>
    <w:rsid w:val="00F76065"/>
    <w:rsid w:val="00F77F52"/>
    <w:rsid w:val="00F8001B"/>
    <w:rsid w:val="00F87201"/>
    <w:rsid w:val="00FC5C77"/>
    <w:rsid w:val="00FC6964"/>
    <w:rsid w:val="00FD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D1B8D"/>
  <w15:chartTrackingRefBased/>
  <w15:docId w15:val="{58044C27-17C9-4C5D-B2EB-5BE54747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paragraph" w:styleId="Heading2">
    <w:name w:val="heading 2"/>
    <w:basedOn w:val="Normal"/>
    <w:next w:val="Normal"/>
    <w:qFormat/>
    <w:pPr>
      <w:keepNext/>
      <w:ind w:firstLine="57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rsid w:val="00720101"/>
    <w:pPr>
      <w:tabs>
        <w:tab w:val="center" w:pos="4320"/>
        <w:tab w:val="right" w:pos="8640"/>
      </w:tabs>
    </w:pPr>
  </w:style>
  <w:style w:type="paragraph" w:styleId="Footer">
    <w:name w:val="footer"/>
    <w:basedOn w:val="Normal"/>
    <w:rsid w:val="00720101"/>
    <w:pPr>
      <w:tabs>
        <w:tab w:val="center" w:pos="4320"/>
        <w:tab w:val="right" w:pos="8640"/>
      </w:tabs>
    </w:pPr>
  </w:style>
  <w:style w:type="paragraph" w:styleId="BalloonText">
    <w:name w:val="Balloon Text"/>
    <w:basedOn w:val="Normal"/>
    <w:semiHidden/>
    <w:rsid w:val="00330330"/>
    <w:rPr>
      <w:rFonts w:ascii="Tahoma" w:hAnsi="Tahoma" w:cs="Tahoma"/>
      <w:sz w:val="16"/>
      <w:szCs w:val="16"/>
    </w:rPr>
  </w:style>
  <w:style w:type="paragraph" w:styleId="NoSpacing">
    <w:name w:val="No Spacing"/>
    <w:qFormat/>
    <w:rsid w:val="00DB3098"/>
    <w:rPr>
      <w:rFonts w:ascii="Calibri" w:eastAsia="Calibri" w:hAnsi="Calibri"/>
      <w:sz w:val="22"/>
      <w:szCs w:val="22"/>
    </w:rPr>
  </w:style>
  <w:style w:type="table" w:styleId="TableGrid">
    <w:name w:val="Table Grid"/>
    <w:basedOn w:val="TableNormal"/>
    <w:uiPriority w:val="59"/>
    <w:rsid w:val="003D169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83B"/>
    <w:pPr>
      <w:widowControl/>
      <w:autoSpaceDE/>
      <w:autoSpaceDN/>
      <w:adjustRightInd/>
      <w:spacing w:after="200" w:line="276" w:lineRule="auto"/>
      <w:ind w:left="720"/>
      <w:contextualSpacing/>
    </w:pPr>
    <w:rPr>
      <w:rFonts w:eastAsiaTheme="minorHAnsi" w:cstheme="minorBidi"/>
      <w:szCs w:val="22"/>
    </w:rPr>
  </w:style>
  <w:style w:type="character" w:styleId="Hyperlink">
    <w:name w:val="Hyperlink"/>
    <w:basedOn w:val="DefaultParagraphFont"/>
    <w:rsid w:val="00DF1B6A"/>
    <w:rPr>
      <w:color w:val="0563C1" w:themeColor="hyperlink"/>
      <w:u w:val="single"/>
    </w:rPr>
  </w:style>
  <w:style w:type="character" w:styleId="UnresolvedMention">
    <w:name w:val="Unresolved Mention"/>
    <w:basedOn w:val="DefaultParagraphFont"/>
    <w:uiPriority w:val="99"/>
    <w:semiHidden/>
    <w:unhideWhenUsed/>
    <w:rsid w:val="00DF1B6A"/>
    <w:rPr>
      <w:color w:val="605E5C"/>
      <w:shd w:val="clear" w:color="auto" w:fill="E1DFDD"/>
    </w:rPr>
  </w:style>
  <w:style w:type="paragraph" w:styleId="NormalWeb">
    <w:name w:val="Normal (Web)"/>
    <w:basedOn w:val="Normal"/>
    <w:uiPriority w:val="99"/>
    <w:unhideWhenUsed/>
    <w:rsid w:val="00DF1B6A"/>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048569">
      <w:bodyDiv w:val="1"/>
      <w:marLeft w:val="0"/>
      <w:marRight w:val="0"/>
      <w:marTop w:val="0"/>
      <w:marBottom w:val="0"/>
      <w:divBdr>
        <w:top w:val="none" w:sz="0" w:space="0" w:color="auto"/>
        <w:left w:val="none" w:sz="0" w:space="0" w:color="auto"/>
        <w:bottom w:val="none" w:sz="0" w:space="0" w:color="auto"/>
        <w:right w:val="none" w:sz="0" w:space="0" w:color="auto"/>
      </w:divBdr>
    </w:div>
    <w:div w:id="1021126330">
      <w:bodyDiv w:val="1"/>
      <w:marLeft w:val="0"/>
      <w:marRight w:val="0"/>
      <w:marTop w:val="0"/>
      <w:marBottom w:val="0"/>
      <w:divBdr>
        <w:top w:val="none" w:sz="0" w:space="0" w:color="auto"/>
        <w:left w:val="none" w:sz="0" w:space="0" w:color="auto"/>
        <w:bottom w:val="none" w:sz="0" w:space="0" w:color="auto"/>
        <w:right w:val="none" w:sz="0" w:space="0" w:color="auto"/>
      </w:divBdr>
    </w:div>
    <w:div w:id="11347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336A5-3D10-41E2-982A-D764BA0E4B57}">
  <ds:schemaRefs>
    <ds:schemaRef ds:uri="http://schemas.microsoft.com/sharepoint/v3/contenttype/forms"/>
  </ds:schemaRefs>
</ds:datastoreItem>
</file>

<file path=customXml/itemProps2.xml><?xml version="1.0" encoding="utf-8"?>
<ds:datastoreItem xmlns:ds="http://schemas.openxmlformats.org/officeDocument/2006/customXml" ds:itemID="{383C17B5-03D8-4085-98EF-644086540CE4}"/>
</file>

<file path=customXml/itemProps3.xml><?xml version="1.0" encoding="utf-8"?>
<ds:datastoreItem xmlns:ds="http://schemas.openxmlformats.org/officeDocument/2006/customXml" ds:itemID="{4F29B3A2-84A7-4811-B6E6-A1DF148774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1109</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Darlene Thacker</cp:lastModifiedBy>
  <cp:revision>12</cp:revision>
  <cp:lastPrinted>2014-02-13T20:24:00Z</cp:lastPrinted>
  <dcterms:created xsi:type="dcterms:W3CDTF">2022-04-19T19:14:00Z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